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018B0" w14:textId="77777777" w:rsidR="00000000" w:rsidRPr="00B80D65" w:rsidRDefault="008A605B">
      <w:pPr>
        <w:pStyle w:val="CoverDocumentTitle"/>
        <w:rPr>
          <w:rFonts w:cstheme="minorHAnsi"/>
        </w:rPr>
      </w:pPr>
      <w:r w:rsidRPr="00B80D65">
        <w:rPr>
          <w:rFonts w:cstheme="minorHAnsi"/>
        </w:rPr>
        <w:t>Consent protocol (administration)</w:t>
      </w:r>
    </w:p>
    <w:p w14:paraId="52DFD800" w14:textId="77777777" w:rsidR="00000000" w:rsidRPr="00B80D65" w:rsidRDefault="008A605B">
      <w:pPr>
        <w:rPr>
          <w:rFonts w:cstheme="minorHAnsi"/>
        </w:rPr>
        <w:sectPr w:rsidR="00000000" w:rsidRPr="00B80D65">
          <w:footerReference w:type="first" r:id="rId7"/>
          <w:pgSz w:w="11906" w:h="16838"/>
          <w:pgMar w:top="1440" w:right="1440" w:bottom="1440" w:left="1440" w:header="720" w:footer="1547" w:gutter="0"/>
          <w:cols w:space="720"/>
          <w:titlePg/>
          <w:docGrid w:linePitch="360"/>
        </w:sectPr>
      </w:pPr>
    </w:p>
    <w:p w14:paraId="706E5D74" w14:textId="77777777" w:rsidR="00000000" w:rsidRPr="00B80D65" w:rsidRDefault="008A605B">
      <w:pPr>
        <w:pStyle w:val="BodyText"/>
        <w:rPr>
          <w:rFonts w:cstheme="minorHAnsi"/>
        </w:rPr>
      </w:pPr>
      <w:r w:rsidRPr="00B80D65">
        <w:rPr>
          <w:rFonts w:cstheme="minorHAnsi"/>
        </w:rPr>
        <w:lastRenderedPageBreak/>
        <w:t>UNDER PARAGRAPH 64 OF SCHEDULE B1 TO THE INSOLVENCY ACT 1986</w:t>
      </w:r>
    </w:p>
    <w:p w14:paraId="550419BC" w14:textId="77777777" w:rsidR="00000000" w:rsidRPr="00B80D65" w:rsidRDefault="008A605B">
      <w:pPr>
        <w:pStyle w:val="BodyText"/>
        <w:rPr>
          <w:rFonts w:cstheme="minorHAnsi"/>
        </w:rPr>
      </w:pPr>
      <w:r w:rsidRPr="00B80D65">
        <w:rPr>
          <w:rFonts w:cstheme="minorHAnsi"/>
        </w:rPr>
        <w:t xml:space="preserve">Pursuant to paragraph 64 of </w:t>
      </w:r>
      <w:r w:rsidRPr="00B80D65">
        <w:rPr>
          <w:rStyle w:val="BodyDefinitionTerm"/>
          <w:rFonts w:asciiTheme="minorHAnsi" w:hAnsiTheme="minorHAnsi" w:cstheme="minorHAnsi"/>
        </w:rPr>
        <w:t>Schedule B1</w:t>
      </w:r>
      <w:r w:rsidRPr="00B80D65">
        <w:rPr>
          <w:rFonts w:cstheme="minorHAnsi"/>
        </w:rPr>
        <w:t xml:space="preserve"> to the Insolvency Act 1986 (</w:t>
      </w:r>
      <w:r w:rsidRPr="00B80D65">
        <w:rPr>
          <w:rStyle w:val="DefinitionTerm"/>
          <w:rFonts w:asciiTheme="minorHAnsi" w:hAnsiTheme="minorHAnsi" w:cstheme="minorHAnsi"/>
        </w:rPr>
        <w:t>IA 1986</w:t>
      </w:r>
      <w:r w:rsidRPr="00B80D65">
        <w:rPr>
          <w:rFonts w:cstheme="minorHAnsi"/>
        </w:rPr>
        <w:t>), [</w:t>
      </w:r>
      <w:r w:rsidRPr="00B80D65">
        <w:rPr>
          <w:rStyle w:val="InsertText"/>
          <w:rFonts w:asciiTheme="minorHAnsi" w:hAnsiTheme="minorHAnsi" w:cstheme="minorHAnsi"/>
        </w:rPr>
        <w:t>insert names of the administrators</w:t>
      </w:r>
      <w:r w:rsidRPr="00B80D65">
        <w:rPr>
          <w:rFonts w:cstheme="minorHAnsi"/>
        </w:rPr>
        <w:t xml:space="preserve">] (the </w:t>
      </w:r>
      <w:r w:rsidRPr="00B80D65">
        <w:rPr>
          <w:rStyle w:val="DefinitionTerm"/>
          <w:rFonts w:asciiTheme="minorHAnsi" w:hAnsiTheme="minorHAnsi" w:cstheme="minorHAnsi"/>
        </w:rPr>
        <w:t>Joint Administrators</w:t>
      </w:r>
      <w:r w:rsidRPr="00B80D65">
        <w:rPr>
          <w:rFonts w:cstheme="minorHAnsi"/>
        </w:rPr>
        <w:t>), the joint adminis</w:t>
      </w:r>
      <w:r w:rsidRPr="00B80D65">
        <w:rPr>
          <w:rFonts w:cstheme="minorHAnsi"/>
        </w:rPr>
        <w:t>trators of [</w:t>
      </w:r>
      <w:r w:rsidRPr="00B80D65">
        <w:rPr>
          <w:rStyle w:val="InsertText"/>
          <w:rFonts w:asciiTheme="minorHAnsi" w:hAnsiTheme="minorHAnsi" w:cstheme="minorHAnsi"/>
        </w:rPr>
        <w:t>insert name of company</w:t>
      </w:r>
      <w:r w:rsidRPr="00B80D65">
        <w:rPr>
          <w:rFonts w:cstheme="minorHAnsi"/>
        </w:rPr>
        <w:t xml:space="preserve">] (the </w:t>
      </w:r>
      <w:r w:rsidRPr="00B80D65">
        <w:rPr>
          <w:rStyle w:val="DefinitionTerm"/>
          <w:rFonts w:asciiTheme="minorHAnsi" w:hAnsiTheme="minorHAnsi" w:cstheme="minorHAnsi"/>
        </w:rPr>
        <w:t>Company</w:t>
      </w:r>
      <w:r w:rsidRPr="00B80D65">
        <w:rPr>
          <w:rFonts w:cstheme="minorHAnsi"/>
        </w:rPr>
        <w:t xml:space="preserve">), hereby consent to the exercise of the powers set out below by the directors of the </w:t>
      </w:r>
      <w:r w:rsidRPr="00B80D65">
        <w:rPr>
          <w:rStyle w:val="BodyDefinitionTerm"/>
          <w:rFonts w:asciiTheme="minorHAnsi" w:hAnsiTheme="minorHAnsi" w:cstheme="minorHAnsi"/>
        </w:rPr>
        <w:t>Company</w:t>
      </w:r>
      <w:r w:rsidRPr="00B80D65">
        <w:rPr>
          <w:rFonts w:cstheme="minorHAnsi"/>
        </w:rPr>
        <w:t xml:space="preserve"> (the </w:t>
      </w:r>
      <w:r w:rsidRPr="00B80D65">
        <w:rPr>
          <w:rStyle w:val="DefinitionTerm"/>
          <w:rFonts w:asciiTheme="minorHAnsi" w:hAnsiTheme="minorHAnsi" w:cstheme="minorHAnsi"/>
        </w:rPr>
        <w:t>Directors</w:t>
      </w:r>
      <w:r w:rsidRPr="00B80D65">
        <w:rPr>
          <w:rFonts w:cstheme="minorHAnsi"/>
        </w:rPr>
        <w:t>).</w:t>
      </w:r>
    </w:p>
    <w:p w14:paraId="195C1F09" w14:textId="77777777" w:rsidR="00000000" w:rsidRPr="00B80D65" w:rsidRDefault="008A605B">
      <w:pPr>
        <w:pStyle w:val="BodyText"/>
        <w:rPr>
          <w:rFonts w:cstheme="minorHAnsi"/>
        </w:rPr>
      </w:pPr>
      <w:r w:rsidRPr="00B80D65">
        <w:rPr>
          <w:rFonts w:cstheme="minorHAnsi"/>
        </w:rPr>
        <w:t xml:space="preserve">The </w:t>
      </w:r>
      <w:r w:rsidRPr="00B80D65">
        <w:rPr>
          <w:rStyle w:val="BodyDefinitionTerm"/>
          <w:rFonts w:asciiTheme="minorHAnsi" w:hAnsiTheme="minorHAnsi" w:cstheme="minorHAnsi"/>
        </w:rPr>
        <w:t>Joint Administrators</w:t>
      </w:r>
      <w:r w:rsidRPr="00B80D65">
        <w:rPr>
          <w:rFonts w:cstheme="minorHAnsi"/>
        </w:rPr>
        <w:t xml:space="preserve"> have only provided their consent to the exercise of these powers on the </w:t>
      </w:r>
      <w:r w:rsidRPr="00B80D65">
        <w:rPr>
          <w:rFonts w:cstheme="minorHAnsi"/>
        </w:rPr>
        <w:t xml:space="preserve">basis that they have certified that the administration is reasonably likely to achieve the rescue of the </w:t>
      </w:r>
      <w:r w:rsidRPr="00B80D65">
        <w:rPr>
          <w:rStyle w:val="BodyDefinitionTerm"/>
          <w:rFonts w:asciiTheme="minorHAnsi" w:hAnsiTheme="minorHAnsi" w:cstheme="minorHAnsi"/>
        </w:rPr>
        <w:t>Company</w:t>
      </w:r>
      <w:r w:rsidRPr="00B80D65">
        <w:rPr>
          <w:rFonts w:cstheme="minorHAnsi"/>
        </w:rPr>
        <w:t xml:space="preserve"> as a going concern. The </w:t>
      </w:r>
      <w:r w:rsidRPr="00B80D65">
        <w:rPr>
          <w:rStyle w:val="BodyDefinitionTerm"/>
          <w:rFonts w:asciiTheme="minorHAnsi" w:hAnsiTheme="minorHAnsi" w:cstheme="minorHAnsi"/>
        </w:rPr>
        <w:t>Joint Administrators</w:t>
      </w:r>
      <w:r w:rsidRPr="00B80D65">
        <w:rPr>
          <w:rFonts w:cstheme="minorHAnsi"/>
        </w:rPr>
        <w:t xml:space="preserve"> are also reasonably satisfied that the </w:t>
      </w:r>
      <w:r w:rsidRPr="00B80D65">
        <w:rPr>
          <w:rStyle w:val="BodyDefinitionTerm"/>
          <w:rFonts w:asciiTheme="minorHAnsi" w:hAnsiTheme="minorHAnsi" w:cstheme="minorHAnsi"/>
        </w:rPr>
        <w:t>Company</w:t>
      </w:r>
      <w:r w:rsidRPr="00B80D65">
        <w:rPr>
          <w:rFonts w:cstheme="minorHAnsi"/>
        </w:rPr>
        <w:t xml:space="preserve"> has sufficient funding to pay essential key post-ad</w:t>
      </w:r>
      <w:r w:rsidRPr="00B80D65">
        <w:rPr>
          <w:rFonts w:cstheme="minorHAnsi"/>
        </w:rPr>
        <w:t xml:space="preserve">ministration costs such as rent, employee salaries, utilities and suppliers on an ongoing basis. The </w:t>
      </w:r>
      <w:r w:rsidRPr="00B80D65">
        <w:rPr>
          <w:rStyle w:val="BodyDefinitionTerm"/>
          <w:rFonts w:asciiTheme="minorHAnsi" w:hAnsiTheme="minorHAnsi" w:cstheme="minorHAnsi"/>
        </w:rPr>
        <w:t>Joint Administrators</w:t>
      </w:r>
      <w:r w:rsidRPr="00B80D65">
        <w:rPr>
          <w:rFonts w:cstheme="minorHAnsi"/>
        </w:rPr>
        <w:t xml:space="preserve"> do not consent to the exercise of any other powers by the </w:t>
      </w:r>
      <w:r w:rsidRPr="00B80D65">
        <w:rPr>
          <w:rStyle w:val="BodyDefinitionTerm"/>
          <w:rFonts w:asciiTheme="minorHAnsi" w:hAnsiTheme="minorHAnsi" w:cstheme="minorHAnsi"/>
        </w:rPr>
        <w:t>Directors</w:t>
      </w:r>
      <w:r w:rsidRPr="00B80D65">
        <w:rPr>
          <w:rFonts w:cstheme="minorHAnsi"/>
        </w:rPr>
        <w:t xml:space="preserve">, although they remain willing to consider any additional requests </w:t>
      </w:r>
      <w:r w:rsidRPr="00B80D65">
        <w:rPr>
          <w:rFonts w:cstheme="minorHAnsi"/>
        </w:rPr>
        <w:t xml:space="preserve">for further consents that may be required to achieve the rescue of the </w:t>
      </w:r>
      <w:r w:rsidRPr="00B80D65">
        <w:rPr>
          <w:rStyle w:val="BodyDefinitionTerm"/>
          <w:rFonts w:asciiTheme="minorHAnsi" w:hAnsiTheme="minorHAnsi" w:cstheme="minorHAnsi"/>
        </w:rPr>
        <w:t>Company</w:t>
      </w:r>
      <w:r w:rsidRPr="00B80D65">
        <w:rPr>
          <w:rFonts w:cstheme="minorHAnsi"/>
        </w:rPr>
        <w:t xml:space="preserve"> as a going concern.</w:t>
      </w:r>
    </w:p>
    <w:p w14:paraId="7E1F58A9" w14:textId="77777777" w:rsidR="00000000" w:rsidRPr="00B80D65" w:rsidRDefault="008A605B">
      <w:pPr>
        <w:pStyle w:val="BodyText"/>
        <w:rPr>
          <w:rFonts w:cstheme="minorHAnsi"/>
        </w:rPr>
      </w:pPr>
      <w:r w:rsidRPr="00B80D65">
        <w:rPr>
          <w:rFonts w:cstheme="minorHAnsi"/>
        </w:rPr>
        <w:t xml:space="preserve">For the avoidance of doubt, the </w:t>
      </w:r>
      <w:r w:rsidRPr="00B80D65">
        <w:rPr>
          <w:rStyle w:val="BodyDefinitionTerm"/>
          <w:rFonts w:asciiTheme="minorHAnsi" w:hAnsiTheme="minorHAnsi" w:cstheme="minorHAnsi"/>
        </w:rPr>
        <w:t>Joint Administrators</w:t>
      </w:r>
      <w:r w:rsidRPr="00B80D65">
        <w:rPr>
          <w:rFonts w:cstheme="minorHAnsi"/>
        </w:rPr>
        <w:t xml:space="preserve"> consent to the exercise of these powers subject always to the conditions and restrictions set out below,</w:t>
      </w:r>
      <w:r w:rsidRPr="00B80D65">
        <w:rPr>
          <w:rFonts w:cstheme="minorHAnsi"/>
        </w:rPr>
        <w:t xml:space="preserve"> and subject always to their entitlement to revoke or vary the consent at any time.</w:t>
      </w:r>
    </w:p>
    <w:p w14:paraId="139934AC" w14:textId="77777777" w:rsidR="00000000" w:rsidRPr="00B80D65" w:rsidRDefault="008A605B">
      <w:pPr>
        <w:pStyle w:val="BodyText"/>
        <w:rPr>
          <w:rFonts w:cstheme="minorHAnsi"/>
        </w:rPr>
      </w:pPr>
      <w:r w:rsidRPr="00B80D65">
        <w:rPr>
          <w:rStyle w:val="Strong"/>
          <w:rFonts w:asciiTheme="minorHAnsi" w:hAnsiTheme="minorHAnsi" w:cstheme="minorHAnsi"/>
        </w:rPr>
        <w:t>PART 1—Powers</w:t>
      </w:r>
    </w:p>
    <w:p w14:paraId="778665E6" w14:textId="77777777" w:rsidR="00000000" w:rsidRPr="00B80D65" w:rsidRDefault="008A605B">
      <w:pPr>
        <w:pStyle w:val="Level1Heading"/>
        <w:rPr>
          <w:rFonts w:cstheme="minorHAnsi"/>
        </w:rPr>
      </w:pPr>
      <w:r w:rsidRPr="00B80D65">
        <w:rPr>
          <w:rFonts w:cstheme="minorHAnsi"/>
        </w:rPr>
        <w:t>Powers</w:t>
      </w:r>
      <w:bookmarkStart w:id="0" w:name="_1586264770-5612352"/>
      <w:bookmarkEnd w:id="0"/>
    </w:p>
    <w:p w14:paraId="7A002A54" w14:textId="77777777" w:rsidR="00000000" w:rsidRPr="00B80D65" w:rsidRDefault="008A605B">
      <w:pPr>
        <w:pStyle w:val="Level2Number"/>
        <w:rPr>
          <w:rFonts w:cstheme="minorHAnsi"/>
        </w:rPr>
      </w:pPr>
      <w:r w:rsidRPr="00B80D65">
        <w:rPr>
          <w:rFonts w:cstheme="minorHAnsi"/>
        </w:rPr>
        <w:t xml:space="preserve">The power to exercise the powers conferred upon the </w:t>
      </w:r>
      <w:r w:rsidRPr="00B80D65">
        <w:rPr>
          <w:rStyle w:val="BodyDefinitionTerm"/>
          <w:rFonts w:asciiTheme="minorHAnsi" w:hAnsiTheme="minorHAnsi" w:cstheme="minorHAnsi"/>
        </w:rPr>
        <w:t>Directors</w:t>
      </w:r>
      <w:r w:rsidRPr="00B80D65">
        <w:rPr>
          <w:rFonts w:cstheme="minorHAnsi"/>
        </w:rPr>
        <w:t xml:space="preserve"> by the Articles of Association of the </w:t>
      </w:r>
      <w:r w:rsidRPr="00B80D65">
        <w:rPr>
          <w:rStyle w:val="BodyDefinitionTerm"/>
          <w:rFonts w:asciiTheme="minorHAnsi" w:hAnsiTheme="minorHAnsi" w:cstheme="minorHAnsi"/>
        </w:rPr>
        <w:t>Company</w:t>
      </w:r>
      <w:r w:rsidRPr="00B80D65">
        <w:rPr>
          <w:rFonts w:cstheme="minorHAnsi"/>
        </w:rPr>
        <w:t xml:space="preserve"> in order to carry on the day-to-day busines</w:t>
      </w:r>
      <w:r w:rsidRPr="00B80D65">
        <w:rPr>
          <w:rFonts w:cstheme="minorHAnsi"/>
        </w:rPr>
        <w:t xml:space="preserve">s of the </w:t>
      </w:r>
      <w:r w:rsidRPr="00B80D65">
        <w:rPr>
          <w:rStyle w:val="BodyDefinitionTerm"/>
          <w:rFonts w:asciiTheme="minorHAnsi" w:hAnsiTheme="minorHAnsi" w:cstheme="minorHAnsi"/>
        </w:rPr>
        <w:t>Company</w:t>
      </w:r>
      <w:r w:rsidRPr="00B80D65">
        <w:rPr>
          <w:rFonts w:cstheme="minorHAnsi"/>
        </w:rPr>
        <w:t xml:space="preserve"> subject always to the terms and conditions herein.</w:t>
      </w:r>
      <w:bookmarkStart w:id="1" w:name="_1587489894-1037125"/>
      <w:bookmarkEnd w:id="1"/>
    </w:p>
    <w:p w14:paraId="7364C96E" w14:textId="77777777" w:rsidR="00000000" w:rsidRPr="00B80D65" w:rsidRDefault="008A605B">
      <w:pPr>
        <w:pStyle w:val="Level2Number"/>
        <w:rPr>
          <w:rFonts w:cstheme="minorHAnsi"/>
        </w:rPr>
      </w:pPr>
      <w:r w:rsidRPr="00B80D65">
        <w:rPr>
          <w:rFonts w:cstheme="minorHAnsi"/>
        </w:rPr>
        <w:t xml:space="preserve">The power to manage, instruct and direct the employees of the </w:t>
      </w:r>
      <w:r w:rsidRPr="00B80D65">
        <w:rPr>
          <w:rStyle w:val="BodyDefinitionTerm"/>
          <w:rFonts w:asciiTheme="minorHAnsi" w:hAnsiTheme="minorHAnsi" w:cstheme="minorHAnsi"/>
        </w:rPr>
        <w:t>Company</w:t>
      </w:r>
      <w:r w:rsidRPr="00B80D65">
        <w:rPr>
          <w:rFonts w:cstheme="minorHAnsi"/>
        </w:rPr>
        <w:t>.</w:t>
      </w:r>
      <w:bookmarkStart w:id="2" w:name="_1587489894-1056125"/>
      <w:bookmarkEnd w:id="2"/>
    </w:p>
    <w:p w14:paraId="7C9076F8" w14:textId="77777777" w:rsidR="00000000" w:rsidRPr="00B80D65" w:rsidRDefault="008A605B">
      <w:pPr>
        <w:pStyle w:val="Level2Number"/>
        <w:rPr>
          <w:rFonts w:cstheme="minorHAnsi"/>
        </w:rPr>
      </w:pPr>
      <w:r w:rsidRPr="00B80D65">
        <w:rPr>
          <w:rFonts w:cstheme="minorHAnsi"/>
        </w:rPr>
        <w:t xml:space="preserve">The power to acquire stock-in-trade of the type ordinarily purchased by the </w:t>
      </w:r>
      <w:r w:rsidRPr="00B80D65">
        <w:rPr>
          <w:rStyle w:val="BodyDefinitionTerm"/>
          <w:rFonts w:asciiTheme="minorHAnsi" w:hAnsiTheme="minorHAnsi" w:cstheme="minorHAnsi"/>
        </w:rPr>
        <w:t>Company</w:t>
      </w:r>
      <w:r w:rsidRPr="00B80D65">
        <w:rPr>
          <w:rFonts w:cstheme="minorHAnsi"/>
        </w:rPr>
        <w:t xml:space="preserve"> in the ordinary course of the </w:t>
      </w:r>
      <w:r w:rsidRPr="00B80D65">
        <w:rPr>
          <w:rStyle w:val="BodyDefinitionTerm"/>
          <w:rFonts w:asciiTheme="minorHAnsi" w:hAnsiTheme="minorHAnsi" w:cstheme="minorHAnsi"/>
        </w:rPr>
        <w:t>Com</w:t>
      </w:r>
      <w:r w:rsidRPr="00B80D65">
        <w:rPr>
          <w:rStyle w:val="BodyDefinitionTerm"/>
          <w:rFonts w:asciiTheme="minorHAnsi" w:hAnsiTheme="minorHAnsi" w:cstheme="minorHAnsi"/>
        </w:rPr>
        <w:t>pany</w:t>
      </w:r>
      <w:r w:rsidRPr="00B80D65">
        <w:rPr>
          <w:rFonts w:cstheme="minorHAnsi"/>
        </w:rPr>
        <w:t>’s business on reasonable terms and for fair value, subject to monetary limits of:</w:t>
      </w:r>
      <w:bookmarkStart w:id="3" w:name="_1586423654-531125"/>
      <w:bookmarkEnd w:id="3"/>
    </w:p>
    <w:p w14:paraId="4D310B98" w14:textId="77777777" w:rsidR="00000000" w:rsidRPr="00B80D65" w:rsidRDefault="008A605B">
      <w:pPr>
        <w:pStyle w:val="Level3Number"/>
        <w:rPr>
          <w:rFonts w:cstheme="minorHAnsi"/>
        </w:rPr>
      </w:pPr>
      <w:proofErr w:type="gramStart"/>
      <w:r w:rsidRPr="00B80D65">
        <w:rPr>
          <w:rFonts w:cstheme="minorHAnsi"/>
        </w:rPr>
        <w:t>£[</w:t>
      </w:r>
      <w:proofErr w:type="gramEnd"/>
      <w:r w:rsidRPr="00B80D65">
        <w:rPr>
          <w:rStyle w:val="InsertText"/>
          <w:rFonts w:asciiTheme="minorHAnsi" w:hAnsiTheme="minorHAnsi" w:cstheme="minorHAnsi"/>
        </w:rPr>
        <w:t>Insert amount</w:t>
      </w:r>
      <w:r w:rsidRPr="00B80D65">
        <w:rPr>
          <w:rFonts w:cstheme="minorHAnsi"/>
        </w:rPr>
        <w:t>] per single transaction or group of related transactions; and</w:t>
      </w:r>
      <w:bookmarkStart w:id="4" w:name="_1586264770-23052352"/>
      <w:bookmarkEnd w:id="4"/>
    </w:p>
    <w:p w14:paraId="6D9697AA" w14:textId="77777777" w:rsidR="00000000" w:rsidRPr="00B80D65" w:rsidRDefault="008A605B">
      <w:pPr>
        <w:pStyle w:val="Level3Number"/>
        <w:rPr>
          <w:rFonts w:cstheme="minorHAnsi"/>
        </w:rPr>
      </w:pPr>
      <w:proofErr w:type="gramStart"/>
      <w:r w:rsidRPr="00B80D65">
        <w:rPr>
          <w:rFonts w:cstheme="minorHAnsi"/>
        </w:rPr>
        <w:t>£[</w:t>
      </w:r>
      <w:proofErr w:type="gramEnd"/>
      <w:r w:rsidRPr="00B80D65">
        <w:rPr>
          <w:rStyle w:val="InsertText"/>
          <w:rFonts w:asciiTheme="minorHAnsi" w:hAnsiTheme="minorHAnsi" w:cstheme="minorHAnsi"/>
        </w:rPr>
        <w:t>insert amount</w:t>
      </w:r>
      <w:r w:rsidRPr="00B80D65">
        <w:rPr>
          <w:rFonts w:cstheme="minorHAnsi"/>
        </w:rPr>
        <w:t xml:space="preserve">] in total per </w:t>
      </w:r>
      <w:r w:rsidRPr="00B80D65">
        <w:rPr>
          <w:rStyle w:val="Strong"/>
          <w:rFonts w:asciiTheme="minorHAnsi" w:hAnsiTheme="minorHAnsi" w:cstheme="minorHAnsi"/>
        </w:rPr>
        <w:t>[</w:t>
      </w:r>
      <w:r w:rsidRPr="00B80D65">
        <w:rPr>
          <w:rStyle w:val="AlternativeText"/>
          <w:rFonts w:asciiTheme="minorHAnsi" w:hAnsiTheme="minorHAnsi" w:cstheme="minorHAnsi"/>
        </w:rPr>
        <w:t>week</w:t>
      </w:r>
      <w:r w:rsidRPr="00B80D65">
        <w:rPr>
          <w:rFonts w:cstheme="minorHAnsi"/>
        </w:rPr>
        <w:t xml:space="preserve"> OR </w:t>
      </w:r>
      <w:r w:rsidRPr="00B80D65">
        <w:rPr>
          <w:rStyle w:val="AlternativeText"/>
          <w:rFonts w:asciiTheme="minorHAnsi" w:hAnsiTheme="minorHAnsi" w:cstheme="minorHAnsi"/>
        </w:rPr>
        <w:t>month</w:t>
      </w:r>
      <w:r w:rsidRPr="00B80D65">
        <w:rPr>
          <w:rStyle w:val="Strong"/>
          <w:rFonts w:asciiTheme="minorHAnsi" w:hAnsiTheme="minorHAnsi" w:cstheme="minorHAnsi"/>
        </w:rPr>
        <w:t>]</w:t>
      </w:r>
      <w:r w:rsidRPr="00B80D65">
        <w:rPr>
          <w:rFonts w:cstheme="minorHAnsi"/>
        </w:rPr>
        <w:t>.</w:t>
      </w:r>
      <w:bookmarkStart w:id="5" w:name="_1586264770-20849352"/>
      <w:bookmarkEnd w:id="5"/>
    </w:p>
    <w:p w14:paraId="45453F9B" w14:textId="77777777" w:rsidR="00000000" w:rsidRPr="00B80D65" w:rsidRDefault="008A605B">
      <w:pPr>
        <w:pStyle w:val="Level2Number"/>
        <w:rPr>
          <w:rFonts w:cstheme="minorHAnsi"/>
        </w:rPr>
      </w:pPr>
      <w:r w:rsidRPr="00B80D65">
        <w:rPr>
          <w:rFonts w:cstheme="minorHAnsi"/>
        </w:rPr>
        <w:t xml:space="preserve">The power to dispose of stock-in-trade </w:t>
      </w:r>
      <w:r w:rsidRPr="00B80D65">
        <w:rPr>
          <w:rStyle w:val="Strong"/>
          <w:rFonts w:asciiTheme="minorHAnsi" w:hAnsiTheme="minorHAnsi" w:cstheme="minorHAnsi"/>
        </w:rPr>
        <w:t>[</w:t>
      </w:r>
      <w:r w:rsidRPr="00B80D65">
        <w:rPr>
          <w:rStyle w:val="OptionalText"/>
          <w:rFonts w:asciiTheme="minorHAnsi" w:hAnsiTheme="minorHAnsi" w:cstheme="minorHAnsi"/>
        </w:rPr>
        <w:t xml:space="preserve">and </w:t>
      </w:r>
      <w:r w:rsidRPr="00B80D65">
        <w:rPr>
          <w:rStyle w:val="OptionalText"/>
          <w:rFonts w:asciiTheme="minorHAnsi" w:hAnsiTheme="minorHAnsi" w:cstheme="minorHAnsi"/>
        </w:rPr>
        <w:t>other assets</w:t>
      </w:r>
      <w:r w:rsidRPr="00B80D65">
        <w:rPr>
          <w:rStyle w:val="Strong"/>
          <w:rFonts w:asciiTheme="minorHAnsi" w:hAnsiTheme="minorHAnsi" w:cstheme="minorHAnsi"/>
        </w:rPr>
        <w:t>]</w:t>
      </w:r>
      <w:r w:rsidRPr="00B80D65">
        <w:rPr>
          <w:rFonts w:cstheme="minorHAnsi"/>
        </w:rPr>
        <w:t xml:space="preserve"> of the type that would ordinarily be disposed of in the ordinary course of the </w:t>
      </w:r>
      <w:r w:rsidRPr="00B80D65">
        <w:rPr>
          <w:rStyle w:val="BodyDefinitionTerm"/>
          <w:rFonts w:asciiTheme="minorHAnsi" w:hAnsiTheme="minorHAnsi" w:cstheme="minorHAnsi"/>
        </w:rPr>
        <w:t>Company</w:t>
      </w:r>
      <w:r w:rsidRPr="00B80D65">
        <w:rPr>
          <w:rFonts w:cstheme="minorHAnsi"/>
        </w:rPr>
        <w:t>’s business on reasonable terms and for fair value, subject to:</w:t>
      </w:r>
      <w:bookmarkStart w:id="6" w:name="_1586264770-54210352"/>
      <w:bookmarkEnd w:id="6"/>
    </w:p>
    <w:p w14:paraId="0CA5F80D" w14:textId="77777777" w:rsidR="00000000" w:rsidRPr="00B80D65" w:rsidRDefault="008A605B">
      <w:pPr>
        <w:pStyle w:val="Level3Number"/>
        <w:rPr>
          <w:rFonts w:cstheme="minorHAnsi"/>
        </w:rPr>
      </w:pPr>
      <w:proofErr w:type="gramStart"/>
      <w:r w:rsidRPr="00B80D65">
        <w:rPr>
          <w:rFonts w:cstheme="minorHAnsi"/>
        </w:rPr>
        <w:t>£[</w:t>
      </w:r>
      <w:proofErr w:type="gramEnd"/>
      <w:r w:rsidRPr="00B80D65">
        <w:rPr>
          <w:rStyle w:val="InsertText"/>
          <w:rFonts w:asciiTheme="minorHAnsi" w:hAnsiTheme="minorHAnsi" w:cstheme="minorHAnsi"/>
        </w:rPr>
        <w:t>insert amount</w:t>
      </w:r>
      <w:r w:rsidRPr="00B80D65">
        <w:rPr>
          <w:rFonts w:cstheme="minorHAnsi"/>
        </w:rPr>
        <w:t>] per single transaction or group of related transactions; and</w:t>
      </w:r>
      <w:bookmarkStart w:id="7" w:name="_1586264770-23242352"/>
      <w:bookmarkEnd w:id="7"/>
    </w:p>
    <w:p w14:paraId="5629BCEC" w14:textId="77777777" w:rsidR="00000000" w:rsidRPr="00B80D65" w:rsidRDefault="008A605B">
      <w:pPr>
        <w:pStyle w:val="Level3Number"/>
        <w:rPr>
          <w:rFonts w:cstheme="minorHAnsi"/>
        </w:rPr>
      </w:pPr>
      <w:proofErr w:type="gramStart"/>
      <w:r w:rsidRPr="00B80D65">
        <w:rPr>
          <w:rFonts w:cstheme="minorHAnsi"/>
        </w:rPr>
        <w:t>£[</w:t>
      </w:r>
      <w:proofErr w:type="gramEnd"/>
      <w:r w:rsidRPr="00B80D65">
        <w:rPr>
          <w:rStyle w:val="InsertText"/>
          <w:rFonts w:asciiTheme="minorHAnsi" w:hAnsiTheme="minorHAnsi" w:cstheme="minorHAnsi"/>
        </w:rPr>
        <w:t>Insert amoun</w:t>
      </w:r>
      <w:r w:rsidRPr="00B80D65">
        <w:rPr>
          <w:rStyle w:val="InsertText"/>
          <w:rFonts w:asciiTheme="minorHAnsi" w:hAnsiTheme="minorHAnsi" w:cstheme="minorHAnsi"/>
        </w:rPr>
        <w:t>t</w:t>
      </w:r>
      <w:r w:rsidRPr="00B80D65">
        <w:rPr>
          <w:rFonts w:cstheme="minorHAnsi"/>
        </w:rPr>
        <w:t xml:space="preserve">] in total per </w:t>
      </w:r>
      <w:r w:rsidRPr="00B80D65">
        <w:rPr>
          <w:rStyle w:val="Strong"/>
          <w:rFonts w:asciiTheme="minorHAnsi" w:hAnsiTheme="minorHAnsi" w:cstheme="minorHAnsi"/>
        </w:rPr>
        <w:t>[</w:t>
      </w:r>
      <w:r w:rsidRPr="00B80D65">
        <w:rPr>
          <w:rStyle w:val="AlternativeText"/>
          <w:rFonts w:asciiTheme="minorHAnsi" w:hAnsiTheme="minorHAnsi" w:cstheme="minorHAnsi"/>
        </w:rPr>
        <w:t>week</w:t>
      </w:r>
      <w:r w:rsidRPr="00B80D65">
        <w:rPr>
          <w:rFonts w:cstheme="minorHAnsi"/>
        </w:rPr>
        <w:t xml:space="preserve"> OR </w:t>
      </w:r>
      <w:r w:rsidRPr="00B80D65">
        <w:rPr>
          <w:rStyle w:val="AlternativeText"/>
          <w:rFonts w:asciiTheme="minorHAnsi" w:hAnsiTheme="minorHAnsi" w:cstheme="minorHAnsi"/>
        </w:rPr>
        <w:t>month</w:t>
      </w:r>
      <w:r w:rsidRPr="00B80D65">
        <w:rPr>
          <w:rStyle w:val="Strong"/>
          <w:rFonts w:asciiTheme="minorHAnsi" w:hAnsiTheme="minorHAnsi" w:cstheme="minorHAnsi"/>
        </w:rPr>
        <w:t>]</w:t>
      </w:r>
      <w:r w:rsidRPr="00B80D65">
        <w:rPr>
          <w:rFonts w:cstheme="minorHAnsi"/>
        </w:rPr>
        <w:t>.</w:t>
      </w:r>
      <w:bookmarkStart w:id="8" w:name="_1586264770-23314352"/>
      <w:bookmarkEnd w:id="8"/>
    </w:p>
    <w:p w14:paraId="1A419E66" w14:textId="77777777" w:rsidR="00000000" w:rsidRPr="00B80D65" w:rsidRDefault="008A605B">
      <w:pPr>
        <w:pStyle w:val="Level2Number"/>
        <w:rPr>
          <w:rFonts w:cstheme="minorHAnsi"/>
        </w:rPr>
      </w:pPr>
      <w:r w:rsidRPr="00B80D65">
        <w:rPr>
          <w:rFonts w:cstheme="minorHAnsi"/>
        </w:rPr>
        <w:t xml:space="preserve">The power to enter into and perform obligations under contracts for the provision and/or the receipt of services by the </w:t>
      </w:r>
      <w:r w:rsidRPr="00B80D65">
        <w:rPr>
          <w:rStyle w:val="BodyDefinitionTerm"/>
          <w:rFonts w:asciiTheme="minorHAnsi" w:hAnsiTheme="minorHAnsi" w:cstheme="minorHAnsi"/>
        </w:rPr>
        <w:t>Company</w:t>
      </w:r>
      <w:r w:rsidRPr="00B80D65">
        <w:rPr>
          <w:rFonts w:cstheme="minorHAnsi"/>
        </w:rPr>
        <w:t xml:space="preserve"> of the type that would ordinarily be entered into and performed of in the ordinary course of th</w:t>
      </w:r>
      <w:r w:rsidRPr="00B80D65">
        <w:rPr>
          <w:rFonts w:cstheme="minorHAnsi"/>
        </w:rPr>
        <w:t xml:space="preserve">e </w:t>
      </w:r>
      <w:r w:rsidRPr="00B80D65">
        <w:rPr>
          <w:rStyle w:val="BodyDefinitionTerm"/>
          <w:rFonts w:asciiTheme="minorHAnsi" w:hAnsiTheme="minorHAnsi" w:cstheme="minorHAnsi"/>
        </w:rPr>
        <w:t>Company</w:t>
      </w:r>
      <w:r w:rsidRPr="00B80D65">
        <w:rPr>
          <w:rFonts w:cstheme="minorHAnsi"/>
        </w:rPr>
        <w:t>’s business, subject to:</w:t>
      </w:r>
      <w:bookmarkStart w:id="9" w:name="_1586264770-7872352"/>
      <w:bookmarkEnd w:id="9"/>
    </w:p>
    <w:p w14:paraId="626681C6" w14:textId="77777777" w:rsidR="00000000" w:rsidRPr="00B80D65" w:rsidRDefault="008A605B">
      <w:pPr>
        <w:pStyle w:val="Level3Number"/>
        <w:rPr>
          <w:rFonts w:cstheme="minorHAnsi"/>
        </w:rPr>
      </w:pPr>
      <w:proofErr w:type="gramStart"/>
      <w:r w:rsidRPr="00B80D65">
        <w:rPr>
          <w:rFonts w:cstheme="minorHAnsi"/>
        </w:rPr>
        <w:t>£[</w:t>
      </w:r>
      <w:proofErr w:type="gramEnd"/>
      <w:r w:rsidRPr="00B80D65">
        <w:rPr>
          <w:rStyle w:val="InsertText"/>
          <w:rFonts w:asciiTheme="minorHAnsi" w:hAnsiTheme="minorHAnsi" w:cstheme="minorHAnsi"/>
        </w:rPr>
        <w:t>Insert amount</w:t>
      </w:r>
      <w:r w:rsidRPr="00B80D65">
        <w:rPr>
          <w:rFonts w:cstheme="minorHAnsi"/>
        </w:rPr>
        <w:t>] per single transaction or group of related transactions; and</w:t>
      </w:r>
      <w:bookmarkStart w:id="10" w:name="_1586264770-23461352"/>
      <w:bookmarkEnd w:id="10"/>
    </w:p>
    <w:p w14:paraId="118D7727" w14:textId="77777777" w:rsidR="00000000" w:rsidRPr="00B80D65" w:rsidRDefault="008A605B">
      <w:pPr>
        <w:pStyle w:val="Level3Number"/>
        <w:rPr>
          <w:rFonts w:cstheme="minorHAnsi"/>
        </w:rPr>
      </w:pPr>
      <w:proofErr w:type="gramStart"/>
      <w:r w:rsidRPr="00B80D65">
        <w:rPr>
          <w:rFonts w:cstheme="minorHAnsi"/>
        </w:rPr>
        <w:t>£[</w:t>
      </w:r>
      <w:proofErr w:type="gramEnd"/>
      <w:r w:rsidRPr="00B80D65">
        <w:rPr>
          <w:rStyle w:val="InsertText"/>
          <w:rFonts w:asciiTheme="minorHAnsi" w:hAnsiTheme="minorHAnsi" w:cstheme="minorHAnsi"/>
        </w:rPr>
        <w:t>Insert amount</w:t>
      </w:r>
      <w:r w:rsidRPr="00B80D65">
        <w:rPr>
          <w:rFonts w:cstheme="minorHAnsi"/>
        </w:rPr>
        <w:t xml:space="preserve">] in total per </w:t>
      </w:r>
      <w:r w:rsidRPr="00B80D65">
        <w:rPr>
          <w:rStyle w:val="Strong"/>
          <w:rFonts w:asciiTheme="minorHAnsi" w:hAnsiTheme="minorHAnsi" w:cstheme="minorHAnsi"/>
        </w:rPr>
        <w:t>[</w:t>
      </w:r>
      <w:r w:rsidRPr="00B80D65">
        <w:rPr>
          <w:rStyle w:val="AlternativeText"/>
          <w:rFonts w:asciiTheme="minorHAnsi" w:hAnsiTheme="minorHAnsi" w:cstheme="minorHAnsi"/>
        </w:rPr>
        <w:t>week</w:t>
      </w:r>
      <w:r w:rsidRPr="00B80D65">
        <w:rPr>
          <w:rFonts w:cstheme="minorHAnsi"/>
        </w:rPr>
        <w:t xml:space="preserve"> OR </w:t>
      </w:r>
      <w:r w:rsidRPr="00B80D65">
        <w:rPr>
          <w:rStyle w:val="AlternativeText"/>
          <w:rFonts w:asciiTheme="minorHAnsi" w:hAnsiTheme="minorHAnsi" w:cstheme="minorHAnsi"/>
        </w:rPr>
        <w:t>month</w:t>
      </w:r>
      <w:r w:rsidRPr="00B80D65">
        <w:rPr>
          <w:rStyle w:val="Strong"/>
          <w:rFonts w:asciiTheme="minorHAnsi" w:hAnsiTheme="minorHAnsi" w:cstheme="minorHAnsi"/>
        </w:rPr>
        <w:t>]</w:t>
      </w:r>
      <w:r w:rsidRPr="00B80D65">
        <w:rPr>
          <w:rFonts w:cstheme="minorHAnsi"/>
        </w:rPr>
        <w:t>.</w:t>
      </w:r>
      <w:bookmarkStart w:id="11" w:name="_1586264770-23534352"/>
      <w:bookmarkEnd w:id="11"/>
    </w:p>
    <w:p w14:paraId="7B20CE0F" w14:textId="77777777" w:rsidR="00000000" w:rsidRPr="00B80D65" w:rsidRDefault="008A605B">
      <w:pPr>
        <w:pStyle w:val="Level2Number"/>
        <w:rPr>
          <w:rFonts w:cstheme="minorHAnsi"/>
        </w:rPr>
      </w:pPr>
      <w:r w:rsidRPr="00B80D65">
        <w:rPr>
          <w:rFonts w:cstheme="minorHAnsi"/>
        </w:rPr>
        <w:lastRenderedPageBreak/>
        <w:t>The power to pay any salaries (or other payments for services) due under any pre-administration c</w:t>
      </w:r>
      <w:r w:rsidRPr="00B80D65">
        <w:rPr>
          <w:rFonts w:cstheme="minorHAnsi"/>
        </w:rPr>
        <w:t xml:space="preserve">ontracts to any employees, contractors or agents, subject to a limit of </w:t>
      </w:r>
      <w:proofErr w:type="gramStart"/>
      <w:r w:rsidRPr="00B80D65">
        <w:rPr>
          <w:rFonts w:cstheme="minorHAnsi"/>
        </w:rPr>
        <w:t>£[</w:t>
      </w:r>
      <w:proofErr w:type="gramEnd"/>
      <w:r w:rsidRPr="00B80D65">
        <w:rPr>
          <w:rStyle w:val="InsertText"/>
          <w:rFonts w:asciiTheme="minorHAnsi" w:hAnsiTheme="minorHAnsi" w:cstheme="minorHAnsi"/>
        </w:rPr>
        <w:t>Insert amount</w:t>
      </w:r>
      <w:r w:rsidRPr="00B80D65">
        <w:rPr>
          <w:rFonts w:cstheme="minorHAnsi"/>
        </w:rPr>
        <w:t xml:space="preserve">] </w:t>
      </w:r>
      <w:r w:rsidRPr="00B80D65">
        <w:rPr>
          <w:rStyle w:val="Strong"/>
          <w:rFonts w:asciiTheme="minorHAnsi" w:hAnsiTheme="minorHAnsi" w:cstheme="minorHAnsi"/>
        </w:rPr>
        <w:t>[</w:t>
      </w:r>
      <w:r w:rsidRPr="00B80D65">
        <w:rPr>
          <w:rStyle w:val="OptionalText"/>
          <w:rFonts w:asciiTheme="minorHAnsi" w:hAnsiTheme="minorHAnsi" w:cstheme="minorHAnsi"/>
        </w:rPr>
        <w:t>net of tax</w:t>
      </w:r>
      <w:r w:rsidRPr="00B80D65">
        <w:rPr>
          <w:rStyle w:val="Strong"/>
          <w:rFonts w:asciiTheme="minorHAnsi" w:hAnsiTheme="minorHAnsi" w:cstheme="minorHAnsi"/>
        </w:rPr>
        <w:t>]</w:t>
      </w:r>
      <w:r w:rsidRPr="00B80D65">
        <w:rPr>
          <w:rFonts w:cstheme="minorHAnsi"/>
        </w:rPr>
        <w:t xml:space="preserve"> </w:t>
      </w:r>
      <w:r w:rsidRPr="00B80D65">
        <w:rPr>
          <w:rStyle w:val="Strong"/>
          <w:rFonts w:asciiTheme="minorHAnsi" w:hAnsiTheme="minorHAnsi" w:cstheme="minorHAnsi"/>
        </w:rPr>
        <w:t>[</w:t>
      </w:r>
      <w:r w:rsidRPr="00B80D65">
        <w:rPr>
          <w:rStyle w:val="OptionalText"/>
          <w:rFonts w:asciiTheme="minorHAnsi" w:hAnsiTheme="minorHAnsi" w:cstheme="minorHAnsi"/>
        </w:rPr>
        <w:t>gross</w:t>
      </w:r>
      <w:r w:rsidRPr="00B80D65">
        <w:rPr>
          <w:rStyle w:val="Strong"/>
          <w:rFonts w:asciiTheme="minorHAnsi" w:hAnsiTheme="minorHAnsi" w:cstheme="minorHAnsi"/>
        </w:rPr>
        <w:t>]</w:t>
      </w:r>
      <w:r w:rsidRPr="00B80D65">
        <w:rPr>
          <w:rFonts w:cstheme="minorHAnsi"/>
        </w:rPr>
        <w:t xml:space="preserve"> per person per </w:t>
      </w:r>
      <w:r w:rsidRPr="00B80D65">
        <w:rPr>
          <w:rStyle w:val="Strong"/>
          <w:rFonts w:asciiTheme="minorHAnsi" w:hAnsiTheme="minorHAnsi" w:cstheme="minorHAnsi"/>
        </w:rPr>
        <w:t>[</w:t>
      </w:r>
      <w:r w:rsidRPr="00B80D65">
        <w:rPr>
          <w:rStyle w:val="AlternativeText"/>
          <w:rFonts w:asciiTheme="minorHAnsi" w:hAnsiTheme="minorHAnsi" w:cstheme="minorHAnsi"/>
        </w:rPr>
        <w:t>week</w:t>
      </w:r>
      <w:r w:rsidRPr="00B80D65">
        <w:rPr>
          <w:rFonts w:cstheme="minorHAnsi"/>
        </w:rPr>
        <w:t xml:space="preserve"> OR </w:t>
      </w:r>
      <w:r w:rsidRPr="00B80D65">
        <w:rPr>
          <w:rStyle w:val="AlternativeText"/>
          <w:rFonts w:asciiTheme="minorHAnsi" w:hAnsiTheme="minorHAnsi" w:cstheme="minorHAnsi"/>
        </w:rPr>
        <w:t>month</w:t>
      </w:r>
      <w:r w:rsidRPr="00B80D65">
        <w:rPr>
          <w:rStyle w:val="Strong"/>
          <w:rFonts w:asciiTheme="minorHAnsi" w:hAnsiTheme="minorHAnsi" w:cstheme="minorHAnsi"/>
        </w:rPr>
        <w:t>]</w:t>
      </w:r>
      <w:r w:rsidRPr="00B80D65">
        <w:rPr>
          <w:rFonts w:cstheme="minorHAnsi"/>
        </w:rPr>
        <w:t>.</w:t>
      </w:r>
      <w:bookmarkStart w:id="12" w:name="_1586264770-7972352"/>
      <w:bookmarkEnd w:id="12"/>
    </w:p>
    <w:p w14:paraId="348E0CD0" w14:textId="77777777" w:rsidR="00000000" w:rsidRPr="00B80D65" w:rsidRDefault="008A605B">
      <w:pPr>
        <w:pStyle w:val="Level2Number"/>
        <w:rPr>
          <w:rFonts w:cstheme="minorHAnsi"/>
        </w:rPr>
      </w:pPr>
      <w:r w:rsidRPr="00B80D65">
        <w:rPr>
          <w:rFonts w:cstheme="minorHAnsi"/>
        </w:rPr>
        <w:t>The power to make any other payments in return for services, subject to:</w:t>
      </w:r>
      <w:bookmarkStart w:id="13" w:name="_1586264770-8072352"/>
      <w:bookmarkEnd w:id="13"/>
    </w:p>
    <w:p w14:paraId="488E48AD" w14:textId="77777777" w:rsidR="00000000" w:rsidRPr="00B80D65" w:rsidRDefault="008A605B">
      <w:pPr>
        <w:pStyle w:val="Level3Number"/>
        <w:rPr>
          <w:rFonts w:cstheme="minorHAnsi"/>
        </w:rPr>
      </w:pPr>
      <w:proofErr w:type="gramStart"/>
      <w:r w:rsidRPr="00B80D65">
        <w:rPr>
          <w:rFonts w:cstheme="minorHAnsi"/>
        </w:rPr>
        <w:t>£[</w:t>
      </w:r>
      <w:proofErr w:type="gramEnd"/>
      <w:r w:rsidRPr="00B80D65">
        <w:rPr>
          <w:rStyle w:val="InsertText"/>
          <w:rFonts w:asciiTheme="minorHAnsi" w:hAnsiTheme="minorHAnsi" w:cstheme="minorHAnsi"/>
        </w:rPr>
        <w:t>Insert amount</w:t>
      </w:r>
      <w:r w:rsidRPr="00B80D65">
        <w:rPr>
          <w:rFonts w:cstheme="minorHAnsi"/>
        </w:rPr>
        <w:t>] per single transaction o</w:t>
      </w:r>
      <w:r w:rsidRPr="00B80D65">
        <w:rPr>
          <w:rFonts w:cstheme="minorHAnsi"/>
        </w:rPr>
        <w:t>r group of related transactions; and</w:t>
      </w:r>
      <w:bookmarkStart w:id="14" w:name="_1586264770-257413352"/>
      <w:bookmarkEnd w:id="14"/>
    </w:p>
    <w:p w14:paraId="1586E8C5" w14:textId="77777777" w:rsidR="00000000" w:rsidRPr="00B80D65" w:rsidRDefault="008A605B">
      <w:pPr>
        <w:pStyle w:val="Level3Number"/>
        <w:rPr>
          <w:rFonts w:cstheme="minorHAnsi"/>
        </w:rPr>
      </w:pPr>
      <w:proofErr w:type="gramStart"/>
      <w:r w:rsidRPr="00B80D65">
        <w:rPr>
          <w:rFonts w:cstheme="minorHAnsi"/>
        </w:rPr>
        <w:t>£[</w:t>
      </w:r>
      <w:proofErr w:type="gramEnd"/>
      <w:r w:rsidRPr="00B80D65">
        <w:rPr>
          <w:rStyle w:val="InsertText"/>
          <w:rFonts w:asciiTheme="minorHAnsi" w:hAnsiTheme="minorHAnsi" w:cstheme="minorHAnsi"/>
        </w:rPr>
        <w:t>Insert amount</w:t>
      </w:r>
      <w:r w:rsidRPr="00B80D65">
        <w:rPr>
          <w:rFonts w:cstheme="minorHAnsi"/>
        </w:rPr>
        <w:t xml:space="preserve">] in total per </w:t>
      </w:r>
      <w:r w:rsidRPr="00B80D65">
        <w:rPr>
          <w:rStyle w:val="Strong"/>
          <w:rFonts w:asciiTheme="minorHAnsi" w:hAnsiTheme="minorHAnsi" w:cstheme="minorHAnsi"/>
        </w:rPr>
        <w:t>[</w:t>
      </w:r>
      <w:r w:rsidRPr="00B80D65">
        <w:rPr>
          <w:rStyle w:val="AlternativeText"/>
          <w:rFonts w:asciiTheme="minorHAnsi" w:hAnsiTheme="minorHAnsi" w:cstheme="minorHAnsi"/>
        </w:rPr>
        <w:t>week</w:t>
      </w:r>
      <w:r w:rsidRPr="00B80D65">
        <w:rPr>
          <w:rFonts w:cstheme="minorHAnsi"/>
        </w:rPr>
        <w:t xml:space="preserve"> OR </w:t>
      </w:r>
      <w:r w:rsidRPr="00B80D65">
        <w:rPr>
          <w:rStyle w:val="AlternativeText"/>
          <w:rFonts w:asciiTheme="minorHAnsi" w:hAnsiTheme="minorHAnsi" w:cstheme="minorHAnsi"/>
        </w:rPr>
        <w:t>month</w:t>
      </w:r>
      <w:r w:rsidRPr="00B80D65">
        <w:rPr>
          <w:rStyle w:val="Strong"/>
          <w:rFonts w:asciiTheme="minorHAnsi" w:hAnsiTheme="minorHAnsi" w:cstheme="minorHAnsi"/>
        </w:rPr>
        <w:t>]</w:t>
      </w:r>
      <w:r w:rsidRPr="00B80D65">
        <w:rPr>
          <w:rFonts w:cstheme="minorHAnsi"/>
        </w:rPr>
        <w:t>.</w:t>
      </w:r>
      <w:bookmarkStart w:id="15" w:name="_1586264770-25811352"/>
      <w:bookmarkEnd w:id="15"/>
    </w:p>
    <w:p w14:paraId="739C91D3" w14:textId="77777777" w:rsidR="00000000" w:rsidRPr="00B80D65" w:rsidRDefault="008A605B">
      <w:pPr>
        <w:pStyle w:val="Level2Number"/>
        <w:rPr>
          <w:rFonts w:cstheme="minorHAnsi"/>
        </w:rPr>
      </w:pPr>
      <w:r w:rsidRPr="00B80D65">
        <w:rPr>
          <w:rFonts w:cstheme="minorHAnsi"/>
        </w:rPr>
        <w:t>The power to incur credit with suppliers and other counterparties, subject to:</w:t>
      </w:r>
      <w:bookmarkStart w:id="16" w:name="_1586264770-8172352"/>
      <w:bookmarkEnd w:id="16"/>
    </w:p>
    <w:p w14:paraId="589337B3" w14:textId="77777777" w:rsidR="00000000" w:rsidRPr="00B80D65" w:rsidRDefault="008A605B">
      <w:pPr>
        <w:pStyle w:val="Level3Number"/>
        <w:rPr>
          <w:rFonts w:cstheme="minorHAnsi"/>
        </w:rPr>
      </w:pPr>
      <w:proofErr w:type="gramStart"/>
      <w:r w:rsidRPr="00B80D65">
        <w:rPr>
          <w:rFonts w:cstheme="minorHAnsi"/>
        </w:rPr>
        <w:t>£[</w:t>
      </w:r>
      <w:proofErr w:type="gramEnd"/>
      <w:r w:rsidRPr="00B80D65">
        <w:rPr>
          <w:rStyle w:val="InsertText"/>
          <w:rFonts w:asciiTheme="minorHAnsi" w:hAnsiTheme="minorHAnsi" w:cstheme="minorHAnsi"/>
        </w:rPr>
        <w:t>Insert amount</w:t>
      </w:r>
      <w:r w:rsidRPr="00B80D65">
        <w:rPr>
          <w:rFonts w:cstheme="minorHAnsi"/>
        </w:rPr>
        <w:t>] per single transaction or group of related transactions; and</w:t>
      </w:r>
      <w:bookmarkStart w:id="17" w:name="_1586264770-259611352"/>
      <w:bookmarkEnd w:id="17"/>
    </w:p>
    <w:p w14:paraId="22CCA52C" w14:textId="77777777" w:rsidR="00000000" w:rsidRPr="00B80D65" w:rsidRDefault="008A605B">
      <w:pPr>
        <w:pStyle w:val="Level3Number"/>
        <w:rPr>
          <w:rFonts w:cstheme="minorHAnsi"/>
        </w:rPr>
      </w:pPr>
      <w:proofErr w:type="gramStart"/>
      <w:r w:rsidRPr="00B80D65">
        <w:rPr>
          <w:rFonts w:cstheme="minorHAnsi"/>
        </w:rPr>
        <w:t>£[</w:t>
      </w:r>
      <w:proofErr w:type="gramEnd"/>
      <w:r w:rsidRPr="00B80D65">
        <w:rPr>
          <w:rStyle w:val="InsertText"/>
          <w:rFonts w:asciiTheme="minorHAnsi" w:hAnsiTheme="minorHAnsi" w:cstheme="minorHAnsi"/>
        </w:rPr>
        <w:t>Insert amount</w:t>
      </w:r>
      <w:r w:rsidRPr="00B80D65">
        <w:rPr>
          <w:rFonts w:cstheme="minorHAnsi"/>
        </w:rPr>
        <w:t xml:space="preserve">] in total per </w:t>
      </w:r>
      <w:r w:rsidRPr="00B80D65">
        <w:rPr>
          <w:rStyle w:val="Strong"/>
          <w:rFonts w:asciiTheme="minorHAnsi" w:hAnsiTheme="minorHAnsi" w:cstheme="minorHAnsi"/>
        </w:rPr>
        <w:t>[</w:t>
      </w:r>
      <w:r w:rsidRPr="00B80D65">
        <w:rPr>
          <w:rStyle w:val="AlternativeText"/>
          <w:rFonts w:asciiTheme="minorHAnsi" w:hAnsiTheme="minorHAnsi" w:cstheme="minorHAnsi"/>
        </w:rPr>
        <w:t>week</w:t>
      </w:r>
      <w:r w:rsidRPr="00B80D65">
        <w:rPr>
          <w:rFonts w:cstheme="minorHAnsi"/>
        </w:rPr>
        <w:t xml:space="preserve"> OR </w:t>
      </w:r>
      <w:r w:rsidRPr="00B80D65">
        <w:rPr>
          <w:rStyle w:val="AlternativeText"/>
          <w:rFonts w:asciiTheme="minorHAnsi" w:hAnsiTheme="minorHAnsi" w:cstheme="minorHAnsi"/>
        </w:rPr>
        <w:t>month</w:t>
      </w:r>
      <w:r w:rsidRPr="00B80D65">
        <w:rPr>
          <w:rFonts w:cstheme="minorHAnsi"/>
        </w:rPr>
        <w:t>.</w:t>
      </w:r>
      <w:bookmarkStart w:id="18" w:name="_1586264770-26031352"/>
      <w:bookmarkEnd w:id="18"/>
    </w:p>
    <w:p w14:paraId="1FE945FA" w14:textId="77777777" w:rsidR="00000000" w:rsidRPr="00B80D65" w:rsidRDefault="008A605B">
      <w:pPr>
        <w:pStyle w:val="Level2Number"/>
        <w:rPr>
          <w:rFonts w:cstheme="minorHAnsi"/>
        </w:rPr>
      </w:pPr>
      <w:r w:rsidRPr="00B80D65">
        <w:rPr>
          <w:rFonts w:cstheme="minorHAnsi"/>
        </w:rPr>
        <w:t>The power to enter or renew contracts in relation to [</w:t>
      </w:r>
      <w:r w:rsidRPr="00B80D65">
        <w:rPr>
          <w:rStyle w:val="InsertText"/>
          <w:rFonts w:asciiTheme="minorHAnsi" w:hAnsiTheme="minorHAnsi" w:cstheme="minorHAnsi"/>
        </w:rPr>
        <w:t>specify type of contract</w:t>
      </w:r>
      <w:r w:rsidRPr="00B80D65">
        <w:rPr>
          <w:rFonts w:cstheme="minorHAnsi"/>
        </w:rPr>
        <w:t>] and [</w:t>
      </w:r>
      <w:r w:rsidRPr="00B80D65">
        <w:rPr>
          <w:rStyle w:val="InsertText"/>
          <w:rFonts w:asciiTheme="minorHAnsi" w:hAnsiTheme="minorHAnsi" w:cstheme="minorHAnsi"/>
        </w:rPr>
        <w:t>specify type of contract</w:t>
      </w:r>
      <w:r w:rsidRPr="00B80D65">
        <w:rPr>
          <w:rFonts w:cstheme="minorHAnsi"/>
        </w:rPr>
        <w:t>], subject to:</w:t>
      </w:r>
      <w:bookmarkStart w:id="19" w:name="_1587489894-2347125"/>
      <w:bookmarkEnd w:id="19"/>
    </w:p>
    <w:p w14:paraId="532E5C1D" w14:textId="77777777" w:rsidR="00000000" w:rsidRPr="00B80D65" w:rsidRDefault="008A605B">
      <w:pPr>
        <w:pStyle w:val="Level3Number"/>
        <w:rPr>
          <w:rFonts w:cstheme="minorHAnsi"/>
        </w:rPr>
      </w:pPr>
      <w:r w:rsidRPr="00B80D65">
        <w:rPr>
          <w:rFonts w:cstheme="minorHAnsi"/>
        </w:rPr>
        <w:t>[</w:t>
      </w:r>
      <w:r w:rsidRPr="00B80D65">
        <w:rPr>
          <w:rStyle w:val="InsertText"/>
          <w:rFonts w:asciiTheme="minorHAnsi" w:hAnsiTheme="minorHAnsi" w:cstheme="minorHAnsi"/>
        </w:rPr>
        <w:t>insert amount</w:t>
      </w:r>
      <w:r w:rsidRPr="00B80D65">
        <w:rPr>
          <w:rFonts w:cstheme="minorHAnsi"/>
        </w:rPr>
        <w:t>] per single contract; and</w:t>
      </w:r>
      <w:bookmarkStart w:id="20" w:name="_1587489894-2568125"/>
      <w:bookmarkEnd w:id="20"/>
    </w:p>
    <w:p w14:paraId="3490ABA3" w14:textId="77777777" w:rsidR="00000000" w:rsidRPr="00B80D65" w:rsidRDefault="008A605B">
      <w:pPr>
        <w:pStyle w:val="Level3Number"/>
        <w:rPr>
          <w:rFonts w:cstheme="minorHAnsi"/>
        </w:rPr>
      </w:pPr>
      <w:r w:rsidRPr="00B80D65">
        <w:rPr>
          <w:rFonts w:cstheme="minorHAnsi"/>
        </w:rPr>
        <w:t>[</w:t>
      </w:r>
      <w:r w:rsidRPr="00B80D65">
        <w:rPr>
          <w:rStyle w:val="InsertText"/>
          <w:rFonts w:asciiTheme="minorHAnsi" w:hAnsiTheme="minorHAnsi" w:cstheme="minorHAnsi"/>
        </w:rPr>
        <w:t>insert amount</w:t>
      </w:r>
      <w:r w:rsidRPr="00B80D65">
        <w:rPr>
          <w:rFonts w:cstheme="minorHAnsi"/>
        </w:rPr>
        <w:t xml:space="preserve">] in total per </w:t>
      </w:r>
      <w:r w:rsidRPr="00B80D65">
        <w:rPr>
          <w:rStyle w:val="AlternativeText"/>
          <w:rFonts w:asciiTheme="minorHAnsi" w:hAnsiTheme="minorHAnsi" w:cstheme="minorHAnsi"/>
        </w:rPr>
        <w:t>week</w:t>
      </w:r>
      <w:r w:rsidRPr="00B80D65">
        <w:rPr>
          <w:rFonts w:cstheme="minorHAnsi"/>
        </w:rPr>
        <w:t xml:space="preserve"> OR </w:t>
      </w:r>
      <w:r w:rsidRPr="00B80D65">
        <w:rPr>
          <w:rStyle w:val="AlternativeText"/>
          <w:rFonts w:asciiTheme="minorHAnsi" w:hAnsiTheme="minorHAnsi" w:cstheme="minorHAnsi"/>
        </w:rPr>
        <w:t>month</w:t>
      </w:r>
      <w:r w:rsidRPr="00B80D65">
        <w:rPr>
          <w:rStyle w:val="Strong"/>
          <w:rFonts w:asciiTheme="minorHAnsi" w:hAnsiTheme="minorHAnsi" w:cstheme="minorHAnsi"/>
        </w:rPr>
        <w:t>]</w:t>
      </w:r>
      <w:r w:rsidRPr="00B80D65">
        <w:rPr>
          <w:rFonts w:cstheme="minorHAnsi"/>
        </w:rPr>
        <w:t>.</w:t>
      </w:r>
      <w:bookmarkStart w:id="21" w:name="_1587489894-2578125"/>
      <w:bookmarkEnd w:id="21"/>
    </w:p>
    <w:p w14:paraId="2D1563A8" w14:textId="77777777" w:rsidR="00000000" w:rsidRPr="00B80D65" w:rsidRDefault="008A605B">
      <w:pPr>
        <w:pStyle w:val="Level2Number"/>
        <w:rPr>
          <w:rFonts w:cstheme="minorHAnsi"/>
        </w:rPr>
      </w:pPr>
      <w:r w:rsidRPr="00B80D65">
        <w:rPr>
          <w:rFonts w:cstheme="minorHAnsi"/>
        </w:rPr>
        <w:t>[</w:t>
      </w:r>
      <w:r w:rsidRPr="00B80D65">
        <w:rPr>
          <w:rStyle w:val="InsertText"/>
          <w:rFonts w:asciiTheme="minorHAnsi" w:hAnsiTheme="minorHAnsi" w:cstheme="minorHAnsi"/>
        </w:rPr>
        <w:t>Insert any fur</w:t>
      </w:r>
      <w:r w:rsidRPr="00B80D65">
        <w:rPr>
          <w:rStyle w:val="InsertText"/>
          <w:rFonts w:asciiTheme="minorHAnsi" w:hAnsiTheme="minorHAnsi" w:cstheme="minorHAnsi"/>
        </w:rPr>
        <w:t>ther or other powers that the directors need to exercise in order to rescue the company as a going concern</w:t>
      </w:r>
      <w:r w:rsidRPr="00B80D65">
        <w:rPr>
          <w:rFonts w:cstheme="minorHAnsi"/>
        </w:rPr>
        <w:t>].</w:t>
      </w:r>
      <w:bookmarkStart w:id="22" w:name="_1586264770-8164352"/>
      <w:bookmarkEnd w:id="22"/>
    </w:p>
    <w:p w14:paraId="289CFCE6" w14:textId="77777777" w:rsidR="00000000" w:rsidRPr="00B80D65" w:rsidRDefault="008A605B">
      <w:pPr>
        <w:pStyle w:val="BodyText1"/>
        <w:rPr>
          <w:rFonts w:cstheme="minorHAnsi"/>
        </w:rPr>
      </w:pPr>
      <w:r w:rsidRPr="00B80D65">
        <w:rPr>
          <w:rStyle w:val="Strong"/>
          <w:rFonts w:asciiTheme="minorHAnsi" w:hAnsiTheme="minorHAnsi" w:cstheme="minorHAnsi"/>
        </w:rPr>
        <w:t>PART 2—Conditions</w:t>
      </w:r>
    </w:p>
    <w:p w14:paraId="299EC75E" w14:textId="77777777" w:rsidR="00000000" w:rsidRPr="00B80D65" w:rsidRDefault="008A605B">
      <w:pPr>
        <w:pStyle w:val="Level1Heading"/>
        <w:rPr>
          <w:rFonts w:cstheme="minorHAnsi"/>
        </w:rPr>
      </w:pPr>
      <w:r w:rsidRPr="00B80D65">
        <w:rPr>
          <w:rFonts w:cstheme="minorHAnsi"/>
        </w:rPr>
        <w:t>Conditions</w:t>
      </w:r>
      <w:bookmarkStart w:id="23" w:name="_1586423654-1820125"/>
      <w:bookmarkEnd w:id="23"/>
    </w:p>
    <w:p w14:paraId="4B532362" w14:textId="77777777" w:rsidR="00000000" w:rsidRPr="00B80D65" w:rsidRDefault="008A605B">
      <w:pPr>
        <w:pStyle w:val="Level2Heading"/>
        <w:rPr>
          <w:rFonts w:cstheme="minorHAnsi"/>
        </w:rPr>
      </w:pPr>
      <w:r w:rsidRPr="00B80D65">
        <w:rPr>
          <w:rFonts w:cstheme="minorHAnsi"/>
        </w:rPr>
        <w:t>General</w:t>
      </w:r>
      <w:bookmarkStart w:id="24" w:name="_1586264770-35971352"/>
      <w:bookmarkEnd w:id="24"/>
    </w:p>
    <w:p w14:paraId="4F815652" w14:textId="77777777" w:rsidR="00000000" w:rsidRPr="00B80D65" w:rsidRDefault="008A605B">
      <w:pPr>
        <w:pStyle w:val="BodyText2"/>
        <w:rPr>
          <w:rFonts w:cstheme="minorHAnsi"/>
        </w:rPr>
      </w:pPr>
      <w:r w:rsidRPr="00B80D65">
        <w:rPr>
          <w:rFonts w:cstheme="minorHAnsi"/>
        </w:rPr>
        <w:t xml:space="preserve">The powers set out above shall be exercised only for the purpose of achieving the rescue of the </w:t>
      </w:r>
      <w:r w:rsidRPr="00B80D65">
        <w:rPr>
          <w:rStyle w:val="BodyDefinitionTerm"/>
          <w:rFonts w:asciiTheme="minorHAnsi" w:hAnsiTheme="minorHAnsi" w:cstheme="minorHAnsi"/>
        </w:rPr>
        <w:t>Company</w:t>
      </w:r>
      <w:r w:rsidRPr="00B80D65">
        <w:rPr>
          <w:rFonts w:cstheme="minorHAnsi"/>
        </w:rPr>
        <w:t xml:space="preserve"> as a g</w:t>
      </w:r>
      <w:r w:rsidRPr="00B80D65">
        <w:rPr>
          <w:rFonts w:cstheme="minorHAnsi"/>
        </w:rPr>
        <w:t>oing concern.</w:t>
      </w:r>
    </w:p>
    <w:p w14:paraId="2FD95AF6" w14:textId="77777777" w:rsidR="00000000" w:rsidRPr="00B80D65" w:rsidRDefault="008A605B">
      <w:pPr>
        <w:pStyle w:val="Level2Heading"/>
        <w:rPr>
          <w:rFonts w:cstheme="minorHAnsi"/>
        </w:rPr>
      </w:pPr>
      <w:r w:rsidRPr="00B80D65">
        <w:rPr>
          <w:rFonts w:cstheme="minorHAnsi"/>
        </w:rPr>
        <w:t>Company property</w:t>
      </w:r>
      <w:bookmarkStart w:id="25" w:name="_1586264770-36148352"/>
      <w:bookmarkEnd w:id="25"/>
    </w:p>
    <w:p w14:paraId="40835AAC" w14:textId="77777777" w:rsidR="00000000" w:rsidRPr="00B80D65" w:rsidRDefault="008A605B">
      <w:pPr>
        <w:pStyle w:val="BodyText2"/>
        <w:rPr>
          <w:rFonts w:cstheme="minorHAnsi"/>
        </w:rPr>
      </w:pPr>
      <w:r w:rsidRPr="00B80D65">
        <w:rPr>
          <w:rFonts w:cstheme="minorHAnsi"/>
        </w:rPr>
        <w:t xml:space="preserve">The </w:t>
      </w:r>
      <w:r w:rsidRPr="00B80D65">
        <w:rPr>
          <w:rStyle w:val="BodyDefinitionTerm"/>
          <w:rFonts w:asciiTheme="minorHAnsi" w:hAnsiTheme="minorHAnsi" w:cstheme="minorHAnsi"/>
        </w:rPr>
        <w:t>Directors</w:t>
      </w:r>
      <w:r w:rsidRPr="00B80D65">
        <w:rPr>
          <w:rFonts w:cstheme="minorHAnsi"/>
        </w:rPr>
        <w:t xml:space="preserve"> shall ensure that they safeguard and maintain the books and records of the </w:t>
      </w:r>
      <w:r w:rsidRPr="00B80D65">
        <w:rPr>
          <w:rStyle w:val="BodyDefinitionTerm"/>
          <w:rFonts w:asciiTheme="minorHAnsi" w:hAnsiTheme="minorHAnsi" w:cstheme="minorHAnsi"/>
        </w:rPr>
        <w:t>Company</w:t>
      </w:r>
      <w:r w:rsidRPr="00B80D65">
        <w:rPr>
          <w:rFonts w:cstheme="minorHAnsi"/>
        </w:rPr>
        <w:t xml:space="preserve">, and they shall provide the </w:t>
      </w:r>
      <w:r w:rsidRPr="00B80D65">
        <w:rPr>
          <w:rStyle w:val="BodyDefinitionTerm"/>
          <w:rFonts w:asciiTheme="minorHAnsi" w:hAnsiTheme="minorHAnsi" w:cstheme="minorHAnsi"/>
        </w:rPr>
        <w:t>Joint Administrators</w:t>
      </w:r>
      <w:r w:rsidRPr="00B80D65">
        <w:rPr>
          <w:rFonts w:cstheme="minorHAnsi"/>
        </w:rPr>
        <w:t xml:space="preserve"> with access to all books, records and other documents as the </w:t>
      </w:r>
      <w:r w:rsidRPr="00B80D65">
        <w:rPr>
          <w:rStyle w:val="BodyDefinitionTerm"/>
          <w:rFonts w:asciiTheme="minorHAnsi" w:hAnsiTheme="minorHAnsi" w:cstheme="minorHAnsi"/>
        </w:rPr>
        <w:t>Joint Administrato</w:t>
      </w:r>
      <w:r w:rsidRPr="00B80D65">
        <w:rPr>
          <w:rStyle w:val="BodyDefinitionTerm"/>
          <w:rFonts w:asciiTheme="minorHAnsi" w:hAnsiTheme="minorHAnsi" w:cstheme="minorHAnsi"/>
        </w:rPr>
        <w:t>rs</w:t>
      </w:r>
      <w:r w:rsidRPr="00B80D65">
        <w:rPr>
          <w:rFonts w:cstheme="minorHAnsi"/>
        </w:rPr>
        <w:t xml:space="preserve"> may require.</w:t>
      </w:r>
    </w:p>
    <w:p w14:paraId="0A3A4105" w14:textId="77777777" w:rsidR="00000000" w:rsidRPr="00B80D65" w:rsidRDefault="008A605B">
      <w:pPr>
        <w:pStyle w:val="Level2Number"/>
        <w:rPr>
          <w:rFonts w:cstheme="minorHAnsi"/>
        </w:rPr>
      </w:pPr>
      <w:r w:rsidRPr="00B80D65">
        <w:rPr>
          <w:rFonts w:cstheme="minorHAnsi"/>
        </w:rPr>
        <w:t xml:space="preserve">The Directors shall provide the </w:t>
      </w:r>
      <w:r w:rsidRPr="00B80D65">
        <w:rPr>
          <w:rStyle w:val="BodyDefinitionTerm"/>
          <w:rFonts w:asciiTheme="minorHAnsi" w:hAnsiTheme="minorHAnsi" w:cstheme="minorHAnsi"/>
        </w:rPr>
        <w:t>Joint Administrators</w:t>
      </w:r>
      <w:r w:rsidRPr="00B80D65">
        <w:rPr>
          <w:rFonts w:cstheme="minorHAnsi"/>
        </w:rPr>
        <w:t xml:space="preserve"> with access to all property of the Company as the </w:t>
      </w:r>
      <w:r w:rsidRPr="00B80D65">
        <w:rPr>
          <w:rStyle w:val="BodyDefinitionTerm"/>
          <w:rFonts w:asciiTheme="minorHAnsi" w:hAnsiTheme="minorHAnsi" w:cstheme="minorHAnsi"/>
        </w:rPr>
        <w:t>Joint Administrators</w:t>
      </w:r>
      <w:r w:rsidRPr="00B80D65">
        <w:rPr>
          <w:rFonts w:cstheme="minorHAnsi"/>
        </w:rPr>
        <w:t xml:space="preserve"> may require.</w:t>
      </w:r>
      <w:bookmarkStart w:id="26" w:name="_1587489894-3097125"/>
      <w:bookmarkEnd w:id="26"/>
    </w:p>
    <w:p w14:paraId="77DD09B2" w14:textId="77777777" w:rsidR="00000000" w:rsidRPr="00B80D65" w:rsidRDefault="008A605B">
      <w:pPr>
        <w:pStyle w:val="Level2Heading"/>
        <w:rPr>
          <w:rFonts w:cstheme="minorHAnsi"/>
        </w:rPr>
      </w:pPr>
      <w:r w:rsidRPr="00B80D65">
        <w:rPr>
          <w:rFonts w:cstheme="minorHAnsi"/>
        </w:rPr>
        <w:t>Bank accounts</w:t>
      </w:r>
      <w:bookmarkStart w:id="27" w:name="_1586264770-307815352"/>
      <w:bookmarkEnd w:id="27"/>
    </w:p>
    <w:p w14:paraId="75C9EA4C" w14:textId="77777777" w:rsidR="00000000" w:rsidRPr="00B80D65" w:rsidRDefault="008A605B">
      <w:pPr>
        <w:pStyle w:val="BodyText2"/>
        <w:rPr>
          <w:rFonts w:cstheme="minorHAnsi"/>
        </w:rPr>
      </w:pPr>
      <w:r w:rsidRPr="00B80D65">
        <w:rPr>
          <w:rFonts w:cstheme="minorHAnsi"/>
        </w:rPr>
        <w:t xml:space="preserve">The </w:t>
      </w:r>
      <w:r w:rsidRPr="00B80D65">
        <w:rPr>
          <w:rStyle w:val="BodyDefinitionTerm"/>
          <w:rFonts w:asciiTheme="minorHAnsi" w:hAnsiTheme="minorHAnsi" w:cstheme="minorHAnsi"/>
        </w:rPr>
        <w:t>Directors</w:t>
      </w:r>
      <w:r w:rsidRPr="00B80D65">
        <w:rPr>
          <w:rFonts w:cstheme="minorHAnsi"/>
        </w:rPr>
        <w:t xml:space="preserve"> shall ensure that:</w:t>
      </w:r>
    </w:p>
    <w:p w14:paraId="5E2E5088" w14:textId="77777777" w:rsidR="00000000" w:rsidRPr="00B80D65" w:rsidRDefault="008A605B">
      <w:pPr>
        <w:pStyle w:val="Level3Number"/>
        <w:rPr>
          <w:rFonts w:cstheme="minorHAnsi"/>
        </w:rPr>
      </w:pPr>
      <w:r w:rsidRPr="00B80D65">
        <w:rPr>
          <w:rFonts w:cstheme="minorHAnsi"/>
        </w:rPr>
        <w:t xml:space="preserve">the </w:t>
      </w:r>
      <w:r w:rsidRPr="00B80D65">
        <w:rPr>
          <w:rStyle w:val="BodyDefinitionTerm"/>
          <w:rFonts w:asciiTheme="minorHAnsi" w:hAnsiTheme="minorHAnsi" w:cstheme="minorHAnsi"/>
        </w:rPr>
        <w:t>Joint Administrators</w:t>
      </w:r>
      <w:r w:rsidRPr="00B80D65">
        <w:rPr>
          <w:rFonts w:cstheme="minorHAnsi"/>
        </w:rPr>
        <w:t xml:space="preserve"> are provided with details of th</w:t>
      </w:r>
      <w:r w:rsidRPr="00B80D65">
        <w:rPr>
          <w:rFonts w:cstheme="minorHAnsi"/>
        </w:rPr>
        <w:t xml:space="preserve">e </w:t>
      </w:r>
      <w:r w:rsidRPr="00B80D65">
        <w:rPr>
          <w:rStyle w:val="BodyDefinitionTerm"/>
          <w:rFonts w:asciiTheme="minorHAnsi" w:hAnsiTheme="minorHAnsi" w:cstheme="minorHAnsi"/>
        </w:rPr>
        <w:t>Company</w:t>
      </w:r>
      <w:r w:rsidRPr="00B80D65">
        <w:rPr>
          <w:rFonts w:cstheme="minorHAnsi"/>
        </w:rPr>
        <w:t>’s pre-administration bank accounts (including sort codes and account numbers); and</w:t>
      </w:r>
      <w:bookmarkStart w:id="28" w:name="_1586277396-6957525"/>
      <w:bookmarkEnd w:id="28"/>
    </w:p>
    <w:p w14:paraId="31D4530A" w14:textId="77777777" w:rsidR="00000000" w:rsidRPr="00B80D65" w:rsidRDefault="008A605B">
      <w:pPr>
        <w:pStyle w:val="Level3Number"/>
        <w:rPr>
          <w:rFonts w:cstheme="minorHAnsi"/>
        </w:rPr>
      </w:pPr>
      <w:r w:rsidRPr="00B80D65">
        <w:rPr>
          <w:rFonts w:cstheme="minorHAnsi"/>
        </w:rPr>
        <w:lastRenderedPageBreak/>
        <w:t xml:space="preserve">the </w:t>
      </w:r>
      <w:r w:rsidRPr="00B80D65">
        <w:rPr>
          <w:rStyle w:val="BodyDefinitionTerm"/>
          <w:rFonts w:asciiTheme="minorHAnsi" w:hAnsiTheme="minorHAnsi" w:cstheme="minorHAnsi"/>
        </w:rPr>
        <w:t>Joint Administrators</w:t>
      </w:r>
      <w:r w:rsidRPr="00B80D65">
        <w:rPr>
          <w:rFonts w:cstheme="minorHAnsi"/>
        </w:rPr>
        <w:t xml:space="preserve"> are authorised to communicate with the </w:t>
      </w:r>
      <w:r w:rsidRPr="00B80D65">
        <w:rPr>
          <w:rStyle w:val="BodyDefinitionTerm"/>
          <w:rFonts w:asciiTheme="minorHAnsi" w:hAnsiTheme="minorHAnsi" w:cstheme="minorHAnsi"/>
        </w:rPr>
        <w:t>Company</w:t>
      </w:r>
      <w:r w:rsidRPr="00B80D65">
        <w:rPr>
          <w:rFonts w:cstheme="minorHAnsi"/>
        </w:rPr>
        <w:t xml:space="preserve">’s bank(s) and to obtain online access to the </w:t>
      </w:r>
      <w:r w:rsidRPr="00B80D65">
        <w:rPr>
          <w:rStyle w:val="BodyDefinitionTerm"/>
          <w:rFonts w:asciiTheme="minorHAnsi" w:hAnsiTheme="minorHAnsi" w:cstheme="minorHAnsi"/>
        </w:rPr>
        <w:t>Company</w:t>
      </w:r>
      <w:r w:rsidRPr="00B80D65">
        <w:rPr>
          <w:rFonts w:cstheme="minorHAnsi"/>
        </w:rPr>
        <w:t>’s pre-administration bank accounts.</w:t>
      </w:r>
      <w:bookmarkStart w:id="29" w:name="_1586277396-6947525"/>
      <w:bookmarkEnd w:id="29"/>
    </w:p>
    <w:p w14:paraId="3982741C" w14:textId="77777777" w:rsidR="00000000" w:rsidRPr="00B80D65" w:rsidRDefault="008A605B">
      <w:pPr>
        <w:pStyle w:val="Level2Number"/>
        <w:rPr>
          <w:rFonts w:cstheme="minorHAnsi"/>
        </w:rPr>
      </w:pPr>
      <w:r w:rsidRPr="00B80D65">
        <w:rPr>
          <w:rFonts w:cstheme="minorHAnsi"/>
        </w:rPr>
        <w:t>Th</w:t>
      </w:r>
      <w:r w:rsidRPr="00B80D65">
        <w:rPr>
          <w:rFonts w:cstheme="minorHAnsi"/>
        </w:rPr>
        <w:t xml:space="preserve">e </w:t>
      </w:r>
      <w:r w:rsidRPr="00B80D65">
        <w:rPr>
          <w:rStyle w:val="BodyDefinitionTerm"/>
          <w:rFonts w:asciiTheme="minorHAnsi" w:hAnsiTheme="minorHAnsi" w:cstheme="minorHAnsi"/>
        </w:rPr>
        <w:t>Joint Administrators</w:t>
      </w:r>
      <w:r w:rsidRPr="00B80D65">
        <w:rPr>
          <w:rFonts w:cstheme="minorHAnsi"/>
        </w:rPr>
        <w:t xml:space="preserve"> shall establish a new bank account for the payment in of post-administration income and the payment out of post-administration trading expenses. The </w:t>
      </w:r>
      <w:r w:rsidRPr="00B80D65">
        <w:rPr>
          <w:rStyle w:val="BodyDefinitionTerm"/>
          <w:rFonts w:asciiTheme="minorHAnsi" w:hAnsiTheme="minorHAnsi" w:cstheme="minorHAnsi"/>
        </w:rPr>
        <w:t>Joint Administrators</w:t>
      </w:r>
      <w:r w:rsidRPr="00B80D65">
        <w:rPr>
          <w:rFonts w:cstheme="minorHAnsi"/>
        </w:rPr>
        <w:t xml:space="preserve"> shall add the </w:t>
      </w:r>
      <w:r w:rsidRPr="00B80D65">
        <w:rPr>
          <w:rStyle w:val="BodyDefinitionTerm"/>
          <w:rFonts w:asciiTheme="minorHAnsi" w:hAnsiTheme="minorHAnsi" w:cstheme="minorHAnsi"/>
        </w:rPr>
        <w:t>Directors</w:t>
      </w:r>
      <w:r w:rsidRPr="00B80D65">
        <w:rPr>
          <w:rFonts w:cstheme="minorHAnsi"/>
        </w:rPr>
        <w:t xml:space="preserve"> to the mandate of the post-administrati</w:t>
      </w:r>
      <w:r w:rsidRPr="00B80D65">
        <w:rPr>
          <w:rFonts w:cstheme="minorHAnsi"/>
        </w:rPr>
        <w:t xml:space="preserve">on bank account, subject to the </w:t>
      </w:r>
      <w:r w:rsidRPr="00B80D65">
        <w:rPr>
          <w:rStyle w:val="BodyDefinitionTerm"/>
          <w:rFonts w:asciiTheme="minorHAnsi" w:hAnsiTheme="minorHAnsi" w:cstheme="minorHAnsi"/>
        </w:rPr>
        <w:t>Directors</w:t>
      </w:r>
      <w:r w:rsidRPr="00B80D65">
        <w:rPr>
          <w:rFonts w:cstheme="minorHAnsi"/>
        </w:rPr>
        <w:t xml:space="preserve"> only being able to exercise that mandate within and subject to [</w:t>
      </w:r>
      <w:r w:rsidRPr="00B80D65">
        <w:rPr>
          <w:rStyle w:val="InsertText"/>
          <w:rFonts w:asciiTheme="minorHAnsi" w:hAnsiTheme="minorHAnsi" w:cstheme="minorHAnsi"/>
        </w:rPr>
        <w:t>the monetary limits set out above</w:t>
      </w:r>
      <w:r w:rsidRPr="00B80D65">
        <w:rPr>
          <w:rFonts w:cstheme="minorHAnsi"/>
        </w:rPr>
        <w:t xml:space="preserve">]). </w:t>
      </w:r>
      <w:bookmarkStart w:id="30" w:name="_1586264770-309313352"/>
      <w:bookmarkEnd w:id="30"/>
    </w:p>
    <w:p w14:paraId="5CAD28F7" w14:textId="77777777" w:rsidR="00000000" w:rsidRPr="00B80D65" w:rsidRDefault="008A605B">
      <w:pPr>
        <w:pStyle w:val="Level2Heading"/>
        <w:rPr>
          <w:rFonts w:cstheme="minorHAnsi"/>
        </w:rPr>
      </w:pPr>
      <w:r w:rsidRPr="00B80D65">
        <w:rPr>
          <w:rFonts w:cstheme="minorHAnsi"/>
        </w:rPr>
        <w:t>Control and monitoring</w:t>
      </w:r>
      <w:bookmarkStart w:id="31" w:name="_1587489894-3851125"/>
      <w:bookmarkEnd w:id="31"/>
    </w:p>
    <w:p w14:paraId="7A0980EA" w14:textId="77777777" w:rsidR="00000000" w:rsidRPr="00B80D65" w:rsidRDefault="008A605B">
      <w:pPr>
        <w:pStyle w:val="BodyText2"/>
        <w:rPr>
          <w:rFonts w:cstheme="minorHAnsi"/>
        </w:rPr>
      </w:pPr>
      <w:r w:rsidRPr="00B80D65">
        <w:rPr>
          <w:rFonts w:cstheme="minorHAnsi"/>
        </w:rPr>
        <w:t xml:space="preserve">The </w:t>
      </w:r>
      <w:r w:rsidRPr="00B80D65">
        <w:rPr>
          <w:rStyle w:val="BodyDefinitionTerm"/>
          <w:rFonts w:asciiTheme="minorHAnsi" w:hAnsiTheme="minorHAnsi" w:cstheme="minorHAnsi"/>
        </w:rPr>
        <w:t>Directors</w:t>
      </w:r>
      <w:r w:rsidRPr="00B80D65">
        <w:rPr>
          <w:rFonts w:cstheme="minorHAnsi"/>
        </w:rPr>
        <w:t xml:space="preserve"> shall comply promptly with all requests for information as the </w:t>
      </w:r>
      <w:r w:rsidRPr="00B80D65">
        <w:rPr>
          <w:rStyle w:val="BodyDefinitionTerm"/>
          <w:rFonts w:asciiTheme="minorHAnsi" w:hAnsiTheme="minorHAnsi" w:cstheme="minorHAnsi"/>
        </w:rPr>
        <w:t>Joint Admini</w:t>
      </w:r>
      <w:r w:rsidRPr="00B80D65">
        <w:rPr>
          <w:rStyle w:val="BodyDefinitionTerm"/>
          <w:rFonts w:asciiTheme="minorHAnsi" w:hAnsiTheme="minorHAnsi" w:cstheme="minorHAnsi"/>
        </w:rPr>
        <w:t>strators</w:t>
      </w:r>
      <w:r w:rsidRPr="00B80D65">
        <w:rPr>
          <w:rFonts w:cstheme="minorHAnsi"/>
        </w:rPr>
        <w:t xml:space="preserve"> may require.</w:t>
      </w:r>
    </w:p>
    <w:p w14:paraId="59A39481" w14:textId="77777777" w:rsidR="00000000" w:rsidRPr="00B80D65" w:rsidRDefault="008A605B">
      <w:pPr>
        <w:pStyle w:val="Level2Number"/>
        <w:rPr>
          <w:rFonts w:cstheme="minorHAnsi"/>
        </w:rPr>
      </w:pPr>
      <w:r w:rsidRPr="00B80D65">
        <w:rPr>
          <w:rFonts w:cstheme="minorHAnsi"/>
        </w:rPr>
        <w:t xml:space="preserve">The </w:t>
      </w:r>
      <w:r w:rsidRPr="00B80D65">
        <w:rPr>
          <w:rStyle w:val="BodyDefinitionTerm"/>
          <w:rFonts w:asciiTheme="minorHAnsi" w:hAnsiTheme="minorHAnsi" w:cstheme="minorHAnsi"/>
        </w:rPr>
        <w:t>Directors</w:t>
      </w:r>
      <w:r w:rsidRPr="00B80D65">
        <w:rPr>
          <w:rFonts w:cstheme="minorHAnsi"/>
        </w:rPr>
        <w:t xml:space="preserve"> shall inform the </w:t>
      </w:r>
      <w:r w:rsidRPr="00B80D65">
        <w:rPr>
          <w:rStyle w:val="BodyDefinitionTerm"/>
          <w:rFonts w:asciiTheme="minorHAnsi" w:hAnsiTheme="minorHAnsi" w:cstheme="minorHAnsi"/>
        </w:rPr>
        <w:t>Joint Administrators</w:t>
      </w:r>
      <w:r w:rsidRPr="00B80D65">
        <w:rPr>
          <w:rFonts w:cstheme="minorHAnsi"/>
        </w:rPr>
        <w:t xml:space="preserve">, in sufficient time to enable their attendance, of all board meetings of the </w:t>
      </w:r>
      <w:r w:rsidRPr="00B80D65">
        <w:rPr>
          <w:rStyle w:val="BodyDefinitionTerm"/>
          <w:rFonts w:asciiTheme="minorHAnsi" w:hAnsiTheme="minorHAnsi" w:cstheme="minorHAnsi"/>
        </w:rPr>
        <w:t>Company</w:t>
      </w:r>
      <w:r w:rsidRPr="00B80D65">
        <w:rPr>
          <w:rFonts w:cstheme="minorHAnsi"/>
        </w:rPr>
        <w:t xml:space="preserve">, and shall provide copies of the board minutes to the </w:t>
      </w:r>
      <w:r w:rsidRPr="00B80D65">
        <w:rPr>
          <w:rStyle w:val="BodyDefinitionTerm"/>
          <w:rFonts w:asciiTheme="minorHAnsi" w:hAnsiTheme="minorHAnsi" w:cstheme="minorHAnsi"/>
        </w:rPr>
        <w:t>Joint Administrators</w:t>
      </w:r>
      <w:r w:rsidRPr="00B80D65">
        <w:rPr>
          <w:rFonts w:cstheme="minorHAnsi"/>
        </w:rPr>
        <w:t xml:space="preserve"> as soon as reasonably </w:t>
      </w:r>
      <w:r w:rsidRPr="00B80D65">
        <w:rPr>
          <w:rFonts w:cstheme="minorHAnsi"/>
        </w:rPr>
        <w:t>practicable thereafter.</w:t>
      </w:r>
      <w:bookmarkStart w:id="32" w:name="_1587489894-3866125"/>
      <w:bookmarkEnd w:id="32"/>
    </w:p>
    <w:p w14:paraId="738510AC" w14:textId="77777777" w:rsidR="00000000" w:rsidRPr="00B80D65" w:rsidRDefault="008A605B">
      <w:pPr>
        <w:pStyle w:val="Level2Number"/>
        <w:rPr>
          <w:rFonts w:cstheme="minorHAnsi"/>
        </w:rPr>
      </w:pPr>
      <w:r w:rsidRPr="00B80D65">
        <w:rPr>
          <w:rFonts w:cstheme="minorHAnsi"/>
        </w:rPr>
        <w:t xml:space="preserve">The </w:t>
      </w:r>
      <w:r w:rsidRPr="00B80D65">
        <w:rPr>
          <w:rStyle w:val="BodyDefinitionTerm"/>
          <w:rFonts w:asciiTheme="minorHAnsi" w:hAnsiTheme="minorHAnsi" w:cstheme="minorHAnsi"/>
        </w:rPr>
        <w:t>Directors</w:t>
      </w:r>
      <w:r w:rsidRPr="00B80D65">
        <w:rPr>
          <w:rFonts w:cstheme="minorHAnsi"/>
        </w:rPr>
        <w:t xml:space="preserve"> shall prepare: </w:t>
      </w:r>
      <w:bookmarkStart w:id="33" w:name="_1586264770-31209352"/>
      <w:bookmarkEnd w:id="33"/>
    </w:p>
    <w:p w14:paraId="52DD8155" w14:textId="77777777" w:rsidR="00000000" w:rsidRPr="00B80D65" w:rsidRDefault="008A605B">
      <w:pPr>
        <w:pStyle w:val="Level3Number"/>
        <w:rPr>
          <w:rFonts w:cstheme="minorHAnsi"/>
        </w:rPr>
      </w:pPr>
      <w:r w:rsidRPr="00B80D65">
        <w:rPr>
          <w:rFonts w:cstheme="minorHAnsi"/>
        </w:rPr>
        <w:t xml:space="preserve">a </w:t>
      </w:r>
      <w:r w:rsidRPr="00B80D65">
        <w:rPr>
          <w:rStyle w:val="Strong"/>
          <w:rFonts w:asciiTheme="minorHAnsi" w:hAnsiTheme="minorHAnsi" w:cstheme="minorHAnsi"/>
        </w:rPr>
        <w:t>[</w:t>
      </w:r>
      <w:r w:rsidRPr="00B80D65">
        <w:rPr>
          <w:rStyle w:val="AlternativeText"/>
          <w:rFonts w:asciiTheme="minorHAnsi" w:hAnsiTheme="minorHAnsi" w:cstheme="minorHAnsi"/>
        </w:rPr>
        <w:t>weekly</w:t>
      </w:r>
      <w:r w:rsidRPr="00B80D65">
        <w:rPr>
          <w:rFonts w:cstheme="minorHAnsi"/>
        </w:rPr>
        <w:t xml:space="preserve"> OR </w:t>
      </w:r>
      <w:r w:rsidRPr="00B80D65">
        <w:rPr>
          <w:rStyle w:val="AlternativeText"/>
          <w:rFonts w:asciiTheme="minorHAnsi" w:hAnsiTheme="minorHAnsi" w:cstheme="minorHAnsi"/>
        </w:rPr>
        <w:t>monthly</w:t>
      </w:r>
      <w:r w:rsidRPr="00B80D65">
        <w:rPr>
          <w:rStyle w:val="Strong"/>
          <w:rFonts w:asciiTheme="minorHAnsi" w:hAnsiTheme="minorHAnsi" w:cstheme="minorHAnsi"/>
        </w:rPr>
        <w:t>]</w:t>
      </w:r>
      <w:r w:rsidRPr="00B80D65">
        <w:rPr>
          <w:rFonts w:cstheme="minorHAnsi"/>
        </w:rPr>
        <w:t xml:space="preserve"> management accounts </w:t>
      </w:r>
      <w:r w:rsidRPr="00B80D65">
        <w:rPr>
          <w:rStyle w:val="Strong"/>
          <w:rFonts w:asciiTheme="minorHAnsi" w:hAnsiTheme="minorHAnsi" w:cstheme="minorHAnsi"/>
        </w:rPr>
        <w:t>[</w:t>
      </w:r>
      <w:r w:rsidRPr="00B80D65">
        <w:rPr>
          <w:rStyle w:val="OptionalText"/>
          <w:rFonts w:asciiTheme="minorHAnsi" w:hAnsiTheme="minorHAnsi" w:cstheme="minorHAnsi"/>
        </w:rPr>
        <w:t>and such other records of a type that would ordinarily be prepared by the Directors</w:t>
      </w:r>
      <w:r w:rsidRPr="00B80D65">
        <w:rPr>
          <w:rStyle w:val="Strong"/>
          <w:rFonts w:asciiTheme="minorHAnsi" w:hAnsiTheme="minorHAnsi" w:cstheme="minorHAnsi"/>
        </w:rPr>
        <w:t>]</w:t>
      </w:r>
      <w:r w:rsidRPr="00B80D65">
        <w:rPr>
          <w:rFonts w:cstheme="minorHAnsi"/>
        </w:rPr>
        <w:t xml:space="preserve"> showing a true and fair view of the assets, liabilities, financial positio</w:t>
      </w:r>
      <w:r w:rsidRPr="00B80D65">
        <w:rPr>
          <w:rFonts w:cstheme="minorHAnsi"/>
        </w:rPr>
        <w:t xml:space="preserve">n and profit or loss of the </w:t>
      </w:r>
      <w:proofErr w:type="gramStart"/>
      <w:r w:rsidRPr="00B80D65">
        <w:rPr>
          <w:rStyle w:val="BodyDefinitionTerm"/>
          <w:rFonts w:asciiTheme="minorHAnsi" w:hAnsiTheme="minorHAnsi" w:cstheme="minorHAnsi"/>
        </w:rPr>
        <w:t>Company</w:t>
      </w:r>
      <w:r w:rsidRPr="00B80D65">
        <w:rPr>
          <w:rFonts w:cstheme="minorHAnsi"/>
        </w:rPr>
        <w:t>;</w:t>
      </w:r>
      <w:bookmarkStart w:id="34" w:name="_1587489894-4132125"/>
      <w:bookmarkEnd w:id="34"/>
      <w:proofErr w:type="gramEnd"/>
    </w:p>
    <w:p w14:paraId="16B7749F" w14:textId="77777777" w:rsidR="00000000" w:rsidRPr="00B80D65" w:rsidRDefault="008A605B">
      <w:pPr>
        <w:pStyle w:val="Level3Number"/>
        <w:rPr>
          <w:rFonts w:cstheme="minorHAnsi"/>
        </w:rPr>
      </w:pPr>
      <w:r w:rsidRPr="00B80D65">
        <w:rPr>
          <w:rStyle w:val="Strong"/>
          <w:rFonts w:asciiTheme="minorHAnsi" w:hAnsiTheme="minorHAnsi" w:cstheme="minorHAnsi"/>
        </w:rPr>
        <w:t>[</w:t>
      </w:r>
      <w:r w:rsidRPr="00B80D65">
        <w:rPr>
          <w:rStyle w:val="AlternativeText"/>
          <w:rFonts w:asciiTheme="minorHAnsi" w:hAnsiTheme="minorHAnsi" w:cstheme="minorHAnsi"/>
        </w:rPr>
        <w:t>daily</w:t>
      </w:r>
      <w:r w:rsidRPr="00B80D65">
        <w:rPr>
          <w:rFonts w:cstheme="minorHAnsi"/>
        </w:rPr>
        <w:t xml:space="preserve"> OR </w:t>
      </w:r>
      <w:r w:rsidRPr="00B80D65">
        <w:rPr>
          <w:rStyle w:val="AlternativeText"/>
          <w:rFonts w:asciiTheme="minorHAnsi" w:hAnsiTheme="minorHAnsi" w:cstheme="minorHAnsi"/>
        </w:rPr>
        <w:t>weekly</w:t>
      </w:r>
      <w:r w:rsidRPr="00B80D65">
        <w:rPr>
          <w:rFonts w:cstheme="minorHAnsi"/>
        </w:rPr>
        <w:t xml:space="preserve"> OR </w:t>
      </w:r>
      <w:r w:rsidRPr="00B80D65">
        <w:rPr>
          <w:rStyle w:val="AlternativeText"/>
          <w:rFonts w:asciiTheme="minorHAnsi" w:hAnsiTheme="minorHAnsi" w:cstheme="minorHAnsi"/>
        </w:rPr>
        <w:t>monthly</w:t>
      </w:r>
      <w:r w:rsidRPr="00B80D65">
        <w:rPr>
          <w:rStyle w:val="Strong"/>
          <w:rFonts w:asciiTheme="minorHAnsi" w:hAnsiTheme="minorHAnsi" w:cstheme="minorHAnsi"/>
        </w:rPr>
        <w:t>]</w:t>
      </w:r>
      <w:r w:rsidRPr="00B80D65">
        <w:rPr>
          <w:rFonts w:cstheme="minorHAnsi"/>
        </w:rPr>
        <w:t xml:space="preserve"> receipts and payments </w:t>
      </w:r>
      <w:proofErr w:type="gramStart"/>
      <w:r w:rsidRPr="00B80D65">
        <w:rPr>
          <w:rFonts w:cstheme="minorHAnsi"/>
        </w:rPr>
        <w:t>account;</w:t>
      </w:r>
      <w:bookmarkStart w:id="35" w:name="_1587489894-4362125"/>
      <w:bookmarkEnd w:id="35"/>
      <w:proofErr w:type="gramEnd"/>
    </w:p>
    <w:p w14:paraId="1701A9F7" w14:textId="77777777" w:rsidR="00000000" w:rsidRPr="00B80D65" w:rsidRDefault="008A605B">
      <w:pPr>
        <w:pStyle w:val="Level3Number"/>
        <w:rPr>
          <w:rFonts w:cstheme="minorHAnsi"/>
        </w:rPr>
      </w:pPr>
      <w:r w:rsidRPr="00B80D65">
        <w:rPr>
          <w:rStyle w:val="Strong"/>
          <w:rFonts w:asciiTheme="minorHAnsi" w:hAnsiTheme="minorHAnsi" w:cstheme="minorHAnsi"/>
        </w:rPr>
        <w:t>[</w:t>
      </w:r>
      <w:r w:rsidRPr="00B80D65">
        <w:rPr>
          <w:rStyle w:val="AlternativeText"/>
          <w:rFonts w:asciiTheme="minorHAnsi" w:hAnsiTheme="minorHAnsi" w:cstheme="minorHAnsi"/>
        </w:rPr>
        <w:t>daily</w:t>
      </w:r>
      <w:r w:rsidRPr="00B80D65">
        <w:rPr>
          <w:rFonts w:cstheme="minorHAnsi"/>
        </w:rPr>
        <w:t xml:space="preserve"> OR </w:t>
      </w:r>
      <w:r w:rsidRPr="00B80D65">
        <w:rPr>
          <w:rStyle w:val="AlternativeText"/>
          <w:rFonts w:asciiTheme="minorHAnsi" w:hAnsiTheme="minorHAnsi" w:cstheme="minorHAnsi"/>
        </w:rPr>
        <w:t>weekly</w:t>
      </w:r>
      <w:r w:rsidRPr="00B80D65">
        <w:rPr>
          <w:rFonts w:cstheme="minorHAnsi"/>
        </w:rPr>
        <w:t xml:space="preserve"> OR </w:t>
      </w:r>
      <w:r w:rsidRPr="00B80D65">
        <w:rPr>
          <w:rStyle w:val="AlternativeText"/>
          <w:rFonts w:asciiTheme="minorHAnsi" w:hAnsiTheme="minorHAnsi" w:cstheme="minorHAnsi"/>
        </w:rPr>
        <w:t>monthly</w:t>
      </w:r>
      <w:r w:rsidRPr="00B80D65">
        <w:rPr>
          <w:rStyle w:val="Strong"/>
          <w:rFonts w:asciiTheme="minorHAnsi" w:hAnsiTheme="minorHAnsi" w:cstheme="minorHAnsi"/>
        </w:rPr>
        <w:t>]</w:t>
      </w:r>
      <w:r w:rsidRPr="00B80D65">
        <w:rPr>
          <w:rFonts w:cstheme="minorHAnsi"/>
        </w:rPr>
        <w:t xml:space="preserve"> account of all orders placed and accepted (including the terms of trade of those orders</w:t>
      </w:r>
      <w:proofErr w:type="gramStart"/>
      <w:r w:rsidRPr="00B80D65">
        <w:rPr>
          <w:rFonts w:cstheme="minorHAnsi"/>
        </w:rPr>
        <w:t>);</w:t>
      </w:r>
      <w:bookmarkStart w:id="36" w:name="_1587489894-4372125"/>
      <w:bookmarkEnd w:id="36"/>
      <w:proofErr w:type="gramEnd"/>
    </w:p>
    <w:p w14:paraId="35E23708" w14:textId="77777777" w:rsidR="00000000" w:rsidRPr="00B80D65" w:rsidRDefault="008A605B">
      <w:pPr>
        <w:pStyle w:val="Level3Number"/>
        <w:rPr>
          <w:rFonts w:cstheme="minorHAnsi"/>
        </w:rPr>
      </w:pPr>
      <w:r w:rsidRPr="00B80D65">
        <w:rPr>
          <w:rStyle w:val="Strong"/>
          <w:rFonts w:asciiTheme="minorHAnsi" w:hAnsiTheme="minorHAnsi" w:cstheme="minorHAnsi"/>
        </w:rPr>
        <w:t>[</w:t>
      </w:r>
      <w:r w:rsidRPr="00B80D65">
        <w:rPr>
          <w:rStyle w:val="AlternativeText"/>
          <w:rFonts w:asciiTheme="minorHAnsi" w:hAnsiTheme="minorHAnsi" w:cstheme="minorHAnsi"/>
        </w:rPr>
        <w:t>daily</w:t>
      </w:r>
      <w:r w:rsidRPr="00B80D65">
        <w:rPr>
          <w:rFonts w:cstheme="minorHAnsi"/>
        </w:rPr>
        <w:t xml:space="preserve"> OR </w:t>
      </w:r>
      <w:r w:rsidRPr="00B80D65">
        <w:rPr>
          <w:rStyle w:val="AlternativeText"/>
          <w:rFonts w:asciiTheme="minorHAnsi" w:hAnsiTheme="minorHAnsi" w:cstheme="minorHAnsi"/>
        </w:rPr>
        <w:t>weekly</w:t>
      </w:r>
      <w:r w:rsidRPr="00B80D65">
        <w:rPr>
          <w:rFonts w:cstheme="minorHAnsi"/>
        </w:rPr>
        <w:t xml:space="preserve"> OR </w:t>
      </w:r>
      <w:r w:rsidRPr="00B80D65">
        <w:rPr>
          <w:rStyle w:val="AlternativeText"/>
          <w:rFonts w:asciiTheme="minorHAnsi" w:hAnsiTheme="minorHAnsi" w:cstheme="minorHAnsi"/>
        </w:rPr>
        <w:t>monthly</w:t>
      </w:r>
      <w:r w:rsidRPr="00B80D65">
        <w:rPr>
          <w:rStyle w:val="Strong"/>
          <w:rFonts w:asciiTheme="minorHAnsi" w:hAnsiTheme="minorHAnsi" w:cstheme="minorHAnsi"/>
        </w:rPr>
        <w:t>]</w:t>
      </w:r>
      <w:r w:rsidRPr="00B80D65">
        <w:rPr>
          <w:rFonts w:cstheme="minorHAnsi"/>
        </w:rPr>
        <w:t xml:space="preserve"> account of </w:t>
      </w:r>
      <w:r w:rsidRPr="00B80D65">
        <w:rPr>
          <w:rFonts w:cstheme="minorHAnsi"/>
        </w:rPr>
        <w:t xml:space="preserve">all costs/expenses incurred during the </w:t>
      </w:r>
      <w:proofErr w:type="gramStart"/>
      <w:r w:rsidRPr="00B80D65">
        <w:rPr>
          <w:rFonts w:cstheme="minorHAnsi"/>
        </w:rPr>
        <w:t>administration;</w:t>
      </w:r>
      <w:bookmarkStart w:id="37" w:name="_1587489894-4382125"/>
      <w:bookmarkEnd w:id="37"/>
      <w:proofErr w:type="gramEnd"/>
    </w:p>
    <w:p w14:paraId="426600A1" w14:textId="77777777" w:rsidR="00000000" w:rsidRPr="00B80D65" w:rsidRDefault="008A605B">
      <w:pPr>
        <w:pStyle w:val="Level3Number"/>
        <w:rPr>
          <w:rFonts w:cstheme="minorHAnsi"/>
        </w:rPr>
      </w:pPr>
      <w:r w:rsidRPr="00B80D65">
        <w:rPr>
          <w:rFonts w:cstheme="minorHAnsi"/>
        </w:rPr>
        <w:t>[</w:t>
      </w:r>
      <w:r w:rsidRPr="00B80D65">
        <w:rPr>
          <w:rStyle w:val="InsertText"/>
          <w:rFonts w:asciiTheme="minorHAnsi" w:hAnsiTheme="minorHAnsi" w:cstheme="minorHAnsi"/>
        </w:rPr>
        <w:t>insert relevant information as appropriate</w:t>
      </w:r>
      <w:r w:rsidRPr="00B80D65">
        <w:rPr>
          <w:rFonts w:cstheme="minorHAnsi"/>
        </w:rPr>
        <w:t>].</w:t>
      </w:r>
      <w:bookmarkStart w:id="38" w:name="_1587489894-4392125"/>
      <w:bookmarkEnd w:id="38"/>
    </w:p>
    <w:p w14:paraId="5E32E858" w14:textId="77777777" w:rsidR="00000000" w:rsidRPr="00B80D65" w:rsidRDefault="008A605B">
      <w:pPr>
        <w:pStyle w:val="Level2Number"/>
        <w:rPr>
          <w:rFonts w:cstheme="minorHAnsi"/>
        </w:rPr>
      </w:pPr>
      <w:r w:rsidRPr="00B80D65">
        <w:rPr>
          <w:rFonts w:cstheme="minorHAnsi"/>
        </w:rPr>
        <w:t xml:space="preserve">The </w:t>
      </w:r>
      <w:r w:rsidRPr="00B80D65">
        <w:rPr>
          <w:rStyle w:val="BodyDefinitionTerm"/>
          <w:rFonts w:asciiTheme="minorHAnsi" w:hAnsiTheme="minorHAnsi" w:cstheme="minorHAnsi"/>
        </w:rPr>
        <w:t>Directors</w:t>
      </w:r>
      <w:r w:rsidRPr="00B80D65">
        <w:rPr>
          <w:rFonts w:cstheme="minorHAnsi"/>
        </w:rPr>
        <w:t xml:space="preserve"> shall inform the </w:t>
      </w:r>
      <w:r w:rsidRPr="00B80D65">
        <w:rPr>
          <w:rStyle w:val="BodyDefinitionTerm"/>
          <w:rFonts w:asciiTheme="minorHAnsi" w:hAnsiTheme="minorHAnsi" w:cstheme="minorHAnsi"/>
        </w:rPr>
        <w:t>Joint Administrators</w:t>
      </w:r>
      <w:r w:rsidRPr="00B80D65">
        <w:rPr>
          <w:rFonts w:cstheme="minorHAnsi"/>
        </w:rPr>
        <w:t xml:space="preserve"> immediately of any threatened or actual termination by contractual counterparties (or requests by count</w:t>
      </w:r>
      <w:r w:rsidRPr="00B80D65">
        <w:rPr>
          <w:rFonts w:cstheme="minorHAnsi"/>
        </w:rPr>
        <w:t>erparties to vary terms).</w:t>
      </w:r>
      <w:bookmarkStart w:id="39" w:name="_1586264770-10414352"/>
      <w:bookmarkEnd w:id="39"/>
    </w:p>
    <w:p w14:paraId="62085939" w14:textId="77777777" w:rsidR="00000000" w:rsidRPr="00B80D65" w:rsidRDefault="008A605B">
      <w:pPr>
        <w:pStyle w:val="Level2Number"/>
        <w:rPr>
          <w:rFonts w:cstheme="minorHAnsi"/>
        </w:rPr>
      </w:pPr>
      <w:r w:rsidRPr="00B80D65">
        <w:rPr>
          <w:rFonts w:cstheme="minorHAnsi"/>
        </w:rPr>
        <w:t xml:space="preserve">The </w:t>
      </w:r>
      <w:r w:rsidRPr="00B80D65">
        <w:rPr>
          <w:rStyle w:val="BodyDefinitionTerm"/>
          <w:rFonts w:asciiTheme="minorHAnsi" w:hAnsiTheme="minorHAnsi" w:cstheme="minorHAnsi"/>
        </w:rPr>
        <w:t>Directors</w:t>
      </w:r>
      <w:r w:rsidRPr="00B80D65">
        <w:rPr>
          <w:rFonts w:cstheme="minorHAnsi"/>
        </w:rPr>
        <w:t xml:space="preserve"> shall inform the </w:t>
      </w:r>
      <w:r w:rsidRPr="00B80D65">
        <w:rPr>
          <w:rStyle w:val="BodyDefinitionTerm"/>
          <w:rFonts w:asciiTheme="minorHAnsi" w:hAnsiTheme="minorHAnsi" w:cstheme="minorHAnsi"/>
        </w:rPr>
        <w:t>Joint Administrators</w:t>
      </w:r>
      <w:r w:rsidRPr="00B80D65">
        <w:rPr>
          <w:rFonts w:cstheme="minorHAnsi"/>
        </w:rPr>
        <w:t xml:space="preserve"> immediately of any fact or other information which could suggest to a reasonable person that there is no longer any reasonable prospect of achieving the rescue of the </w:t>
      </w:r>
      <w:r w:rsidRPr="00B80D65">
        <w:rPr>
          <w:rStyle w:val="BodyDefinitionTerm"/>
          <w:rFonts w:asciiTheme="minorHAnsi" w:hAnsiTheme="minorHAnsi" w:cstheme="minorHAnsi"/>
        </w:rPr>
        <w:t>Company</w:t>
      </w:r>
      <w:r w:rsidRPr="00B80D65">
        <w:rPr>
          <w:rFonts w:cstheme="minorHAnsi"/>
        </w:rPr>
        <w:t xml:space="preserve"> as </w:t>
      </w:r>
      <w:r w:rsidRPr="00B80D65">
        <w:rPr>
          <w:rFonts w:cstheme="minorHAnsi"/>
        </w:rPr>
        <w:t>a going concern.</w:t>
      </w:r>
      <w:bookmarkStart w:id="40" w:name="_1586264770-10484352"/>
      <w:bookmarkEnd w:id="40"/>
    </w:p>
    <w:p w14:paraId="7553D711" w14:textId="77777777" w:rsidR="00000000" w:rsidRPr="00B80D65" w:rsidRDefault="008A605B">
      <w:pPr>
        <w:pStyle w:val="Level2Number"/>
        <w:rPr>
          <w:rFonts w:cstheme="minorHAnsi"/>
        </w:rPr>
      </w:pPr>
      <w:r w:rsidRPr="00B80D65">
        <w:rPr>
          <w:rFonts w:cstheme="minorHAnsi"/>
        </w:rPr>
        <w:t xml:space="preserve">Without prejudice to the foregoing, the </w:t>
      </w:r>
      <w:r w:rsidRPr="00B80D65">
        <w:rPr>
          <w:rStyle w:val="BodyDefinitionTerm"/>
          <w:rFonts w:asciiTheme="minorHAnsi" w:hAnsiTheme="minorHAnsi" w:cstheme="minorHAnsi"/>
        </w:rPr>
        <w:t>Directors</w:t>
      </w:r>
      <w:r w:rsidRPr="00B80D65">
        <w:rPr>
          <w:rFonts w:cstheme="minorHAnsi"/>
        </w:rPr>
        <w:t xml:space="preserve"> shall provide a report to the </w:t>
      </w:r>
      <w:r w:rsidRPr="00B80D65">
        <w:rPr>
          <w:rStyle w:val="BodyDefinitionTerm"/>
          <w:rFonts w:asciiTheme="minorHAnsi" w:hAnsiTheme="minorHAnsi" w:cstheme="minorHAnsi"/>
        </w:rPr>
        <w:t>Joint Administrators</w:t>
      </w:r>
      <w:r w:rsidRPr="00B80D65">
        <w:rPr>
          <w:rFonts w:cstheme="minorHAnsi"/>
        </w:rPr>
        <w:t xml:space="preserve"> on the business and affairs of the </w:t>
      </w:r>
      <w:r w:rsidRPr="00B80D65">
        <w:rPr>
          <w:rStyle w:val="BodyDefinitionTerm"/>
          <w:rFonts w:asciiTheme="minorHAnsi" w:hAnsiTheme="minorHAnsi" w:cstheme="minorHAnsi"/>
        </w:rPr>
        <w:t>Company</w:t>
      </w:r>
      <w:r w:rsidRPr="00B80D65">
        <w:rPr>
          <w:rFonts w:cstheme="minorHAnsi"/>
        </w:rPr>
        <w:t xml:space="preserve"> by telephone or video-link:</w:t>
      </w:r>
      <w:bookmarkStart w:id="41" w:name="_1586264770-10554352"/>
      <w:bookmarkEnd w:id="41"/>
    </w:p>
    <w:p w14:paraId="2C6E8E94" w14:textId="77777777" w:rsidR="00000000" w:rsidRPr="00B80D65" w:rsidRDefault="008A605B">
      <w:pPr>
        <w:pStyle w:val="Level3Number"/>
        <w:rPr>
          <w:rFonts w:cstheme="minorHAnsi"/>
        </w:rPr>
      </w:pPr>
      <w:r w:rsidRPr="00B80D65">
        <w:rPr>
          <w:rFonts w:cstheme="minorHAnsi"/>
        </w:rPr>
        <w:t xml:space="preserve">every </w:t>
      </w:r>
      <w:r w:rsidRPr="00B80D65">
        <w:rPr>
          <w:rStyle w:val="Strong"/>
          <w:rFonts w:asciiTheme="minorHAnsi" w:hAnsiTheme="minorHAnsi" w:cstheme="minorHAnsi"/>
        </w:rPr>
        <w:t>[</w:t>
      </w:r>
      <w:r w:rsidRPr="00B80D65">
        <w:rPr>
          <w:rStyle w:val="AlternativeText"/>
          <w:rFonts w:asciiTheme="minorHAnsi" w:hAnsiTheme="minorHAnsi" w:cstheme="minorHAnsi"/>
        </w:rPr>
        <w:t>24</w:t>
      </w:r>
      <w:r w:rsidRPr="00B80D65">
        <w:rPr>
          <w:rFonts w:cstheme="minorHAnsi"/>
        </w:rPr>
        <w:t xml:space="preserve"> OR </w:t>
      </w:r>
      <w:r w:rsidRPr="00B80D65">
        <w:rPr>
          <w:rStyle w:val="AlternativeText"/>
          <w:rFonts w:asciiTheme="minorHAnsi" w:hAnsiTheme="minorHAnsi" w:cstheme="minorHAnsi"/>
        </w:rPr>
        <w:t>48</w:t>
      </w:r>
      <w:r w:rsidRPr="00B80D65">
        <w:rPr>
          <w:rStyle w:val="Strong"/>
          <w:rFonts w:asciiTheme="minorHAnsi" w:hAnsiTheme="minorHAnsi" w:cstheme="minorHAnsi"/>
        </w:rPr>
        <w:t>]</w:t>
      </w:r>
      <w:r w:rsidRPr="00B80D65">
        <w:rPr>
          <w:rFonts w:cstheme="minorHAnsi"/>
        </w:rPr>
        <w:t xml:space="preserve"> hours during the first [</w:t>
      </w:r>
      <w:r w:rsidRPr="00B80D65">
        <w:rPr>
          <w:rStyle w:val="InsertText"/>
          <w:rFonts w:asciiTheme="minorHAnsi" w:hAnsiTheme="minorHAnsi" w:cstheme="minorHAnsi"/>
        </w:rPr>
        <w:t>insert number of weeks</w:t>
      </w:r>
      <w:r w:rsidRPr="00B80D65">
        <w:rPr>
          <w:rFonts w:cstheme="minorHAnsi"/>
        </w:rPr>
        <w:t>] we</w:t>
      </w:r>
      <w:r w:rsidRPr="00B80D65">
        <w:rPr>
          <w:rFonts w:cstheme="minorHAnsi"/>
        </w:rPr>
        <w:t xml:space="preserve">eks of the </w:t>
      </w:r>
      <w:r w:rsidRPr="00B80D65">
        <w:rPr>
          <w:rStyle w:val="BodyDefinitionTerm"/>
          <w:rFonts w:asciiTheme="minorHAnsi" w:hAnsiTheme="minorHAnsi" w:cstheme="minorHAnsi"/>
        </w:rPr>
        <w:t>Company</w:t>
      </w:r>
      <w:r w:rsidRPr="00B80D65">
        <w:rPr>
          <w:rFonts w:cstheme="minorHAnsi"/>
        </w:rPr>
        <w:t>’s administration; and</w:t>
      </w:r>
      <w:bookmarkStart w:id="42" w:name="_1586277396-787425"/>
      <w:bookmarkEnd w:id="42"/>
    </w:p>
    <w:p w14:paraId="286090B8" w14:textId="77777777" w:rsidR="00000000" w:rsidRPr="00B80D65" w:rsidRDefault="008A605B">
      <w:pPr>
        <w:pStyle w:val="Level3Number"/>
        <w:rPr>
          <w:rFonts w:cstheme="minorHAnsi"/>
        </w:rPr>
      </w:pPr>
      <w:r w:rsidRPr="00B80D65">
        <w:rPr>
          <w:rFonts w:cstheme="minorHAnsi"/>
        </w:rPr>
        <w:t>every [</w:t>
      </w:r>
      <w:r w:rsidRPr="00B80D65">
        <w:rPr>
          <w:rStyle w:val="InsertText"/>
          <w:rFonts w:asciiTheme="minorHAnsi" w:hAnsiTheme="minorHAnsi" w:cstheme="minorHAnsi"/>
        </w:rPr>
        <w:t>insert number of days</w:t>
      </w:r>
      <w:r w:rsidRPr="00B80D65">
        <w:rPr>
          <w:rFonts w:cstheme="minorHAnsi"/>
        </w:rPr>
        <w:t>] days thereafter.</w:t>
      </w:r>
      <w:bookmarkStart w:id="43" w:name="_1586277396-793425"/>
      <w:bookmarkEnd w:id="43"/>
    </w:p>
    <w:p w14:paraId="1B9CAB3A" w14:textId="77777777" w:rsidR="00000000" w:rsidRPr="00B80D65" w:rsidRDefault="008A605B">
      <w:pPr>
        <w:pStyle w:val="Level2Heading"/>
        <w:rPr>
          <w:rFonts w:cstheme="minorHAnsi"/>
        </w:rPr>
      </w:pPr>
      <w:r w:rsidRPr="00B80D65">
        <w:rPr>
          <w:rFonts w:cstheme="minorHAnsi"/>
        </w:rPr>
        <w:t>Restrictions</w:t>
      </w:r>
      <w:bookmarkStart w:id="44" w:name="_1586264770-102415352"/>
      <w:bookmarkEnd w:id="44"/>
    </w:p>
    <w:p w14:paraId="64619561" w14:textId="77777777" w:rsidR="00000000" w:rsidRPr="00B80D65" w:rsidRDefault="008A605B">
      <w:pPr>
        <w:pStyle w:val="BodyText2"/>
        <w:rPr>
          <w:rFonts w:cstheme="minorHAnsi"/>
        </w:rPr>
      </w:pPr>
      <w:r w:rsidRPr="00B80D65">
        <w:rPr>
          <w:rFonts w:cstheme="minorHAnsi"/>
        </w:rPr>
        <w:t xml:space="preserve">The </w:t>
      </w:r>
      <w:r w:rsidRPr="00B80D65">
        <w:rPr>
          <w:rStyle w:val="BodyDefinitionTerm"/>
          <w:rFonts w:asciiTheme="minorHAnsi" w:hAnsiTheme="minorHAnsi" w:cstheme="minorHAnsi"/>
        </w:rPr>
        <w:t>Directors</w:t>
      </w:r>
      <w:r w:rsidRPr="00B80D65">
        <w:rPr>
          <w:rFonts w:cstheme="minorHAnsi"/>
        </w:rPr>
        <w:t xml:space="preserve"> shall not, without the prior consultation of the </w:t>
      </w:r>
      <w:r w:rsidRPr="00B80D65">
        <w:rPr>
          <w:rStyle w:val="BodyDefinitionTerm"/>
          <w:rFonts w:asciiTheme="minorHAnsi" w:hAnsiTheme="minorHAnsi" w:cstheme="minorHAnsi"/>
        </w:rPr>
        <w:t>Joint Administrators</w:t>
      </w:r>
      <w:r w:rsidRPr="00B80D65">
        <w:rPr>
          <w:rFonts w:cstheme="minorHAnsi"/>
        </w:rPr>
        <w:t xml:space="preserve">: </w:t>
      </w:r>
    </w:p>
    <w:p w14:paraId="0EAC84C1" w14:textId="77777777" w:rsidR="00000000" w:rsidRPr="00B80D65" w:rsidRDefault="008A605B">
      <w:pPr>
        <w:pStyle w:val="Level3Number"/>
        <w:rPr>
          <w:rFonts w:cstheme="minorHAnsi"/>
        </w:rPr>
      </w:pPr>
      <w:r w:rsidRPr="00B80D65">
        <w:rPr>
          <w:rFonts w:cstheme="minorHAnsi"/>
        </w:rPr>
        <w:lastRenderedPageBreak/>
        <w:t xml:space="preserve">enter into, renew, adopt, terminate or vary any contract of </w:t>
      </w:r>
      <w:proofErr w:type="gramStart"/>
      <w:r w:rsidRPr="00B80D65">
        <w:rPr>
          <w:rFonts w:cstheme="minorHAnsi"/>
        </w:rPr>
        <w:t>employmen</w:t>
      </w:r>
      <w:r w:rsidRPr="00B80D65">
        <w:rPr>
          <w:rFonts w:cstheme="minorHAnsi"/>
        </w:rPr>
        <w:t>t;</w:t>
      </w:r>
      <w:proofErr w:type="gramEnd"/>
      <w:r w:rsidRPr="00B80D65">
        <w:rPr>
          <w:rFonts w:cstheme="minorHAnsi"/>
        </w:rPr>
        <w:t xml:space="preserve"> </w:t>
      </w:r>
      <w:bookmarkStart w:id="45" w:name="_1586277396-803425"/>
      <w:bookmarkEnd w:id="45"/>
    </w:p>
    <w:p w14:paraId="0B6DA3C7" w14:textId="77777777" w:rsidR="00000000" w:rsidRPr="00B80D65" w:rsidRDefault="008A605B">
      <w:pPr>
        <w:pStyle w:val="Level3Number"/>
        <w:rPr>
          <w:rFonts w:cstheme="minorHAnsi"/>
        </w:rPr>
      </w:pPr>
      <w:r w:rsidRPr="00B80D65">
        <w:rPr>
          <w:rFonts w:cstheme="minorHAnsi"/>
        </w:rPr>
        <w:t xml:space="preserve">negotiate or otherwise vary the terms of any business lease with the </w:t>
      </w:r>
      <w:r w:rsidRPr="00B80D65">
        <w:rPr>
          <w:rStyle w:val="BodyDefinitionTerm"/>
          <w:rFonts w:asciiTheme="minorHAnsi" w:hAnsiTheme="minorHAnsi" w:cstheme="minorHAnsi"/>
        </w:rPr>
        <w:t>Company</w:t>
      </w:r>
      <w:r w:rsidRPr="00B80D65">
        <w:rPr>
          <w:rFonts w:cstheme="minorHAnsi"/>
        </w:rPr>
        <w:t>’s landlord(s</w:t>
      </w:r>
      <w:proofErr w:type="gramStart"/>
      <w:r w:rsidRPr="00B80D65">
        <w:rPr>
          <w:rFonts w:cstheme="minorHAnsi"/>
        </w:rPr>
        <w:t>);</w:t>
      </w:r>
      <w:bookmarkStart w:id="46" w:name="_1586277396-809425"/>
      <w:bookmarkEnd w:id="46"/>
      <w:proofErr w:type="gramEnd"/>
    </w:p>
    <w:p w14:paraId="0830BD99" w14:textId="77777777" w:rsidR="00000000" w:rsidRPr="00B80D65" w:rsidRDefault="008A605B">
      <w:pPr>
        <w:pStyle w:val="Level3Number"/>
        <w:rPr>
          <w:rFonts w:cstheme="minorHAnsi"/>
        </w:rPr>
      </w:pPr>
      <w:r w:rsidRPr="00B80D65">
        <w:rPr>
          <w:rFonts w:cstheme="minorHAnsi"/>
        </w:rPr>
        <w:t xml:space="preserve">negotiate or otherwise vary the terms of any contract for the supply of essential goods and services as defined by IA 1986, s </w:t>
      </w:r>
      <w:proofErr w:type="gramStart"/>
      <w:r w:rsidRPr="00B80D65">
        <w:rPr>
          <w:rFonts w:cstheme="minorHAnsi"/>
        </w:rPr>
        <w:t>233;</w:t>
      </w:r>
      <w:proofErr w:type="gramEnd"/>
      <w:r w:rsidRPr="00B80D65">
        <w:rPr>
          <w:rFonts w:cstheme="minorHAnsi"/>
        </w:rPr>
        <w:t xml:space="preserve"> </w:t>
      </w:r>
      <w:bookmarkStart w:id="47" w:name="_1587489894-5632125"/>
      <w:bookmarkEnd w:id="47"/>
    </w:p>
    <w:p w14:paraId="50E641D1" w14:textId="77777777" w:rsidR="00000000" w:rsidRPr="00B80D65" w:rsidRDefault="008A605B">
      <w:pPr>
        <w:pStyle w:val="Level3Number"/>
        <w:rPr>
          <w:rFonts w:cstheme="minorHAnsi"/>
        </w:rPr>
      </w:pPr>
      <w:r w:rsidRPr="00B80D65">
        <w:rPr>
          <w:rFonts w:cstheme="minorHAnsi"/>
        </w:rPr>
        <w:t xml:space="preserve">borrow new </w:t>
      </w:r>
      <w:proofErr w:type="gramStart"/>
      <w:r w:rsidRPr="00B80D65">
        <w:rPr>
          <w:rFonts w:cstheme="minorHAnsi"/>
        </w:rPr>
        <w:t>money;</w:t>
      </w:r>
      <w:proofErr w:type="gramEnd"/>
      <w:r w:rsidRPr="00B80D65">
        <w:rPr>
          <w:rFonts w:cstheme="minorHAnsi"/>
        </w:rPr>
        <w:t xml:space="preserve"> </w:t>
      </w:r>
      <w:bookmarkStart w:id="48" w:name="_1587489894-5639125"/>
      <w:bookmarkEnd w:id="48"/>
    </w:p>
    <w:p w14:paraId="2C77C159" w14:textId="77777777" w:rsidR="00000000" w:rsidRPr="00B80D65" w:rsidRDefault="008A605B">
      <w:pPr>
        <w:pStyle w:val="Level3Number"/>
        <w:rPr>
          <w:rFonts w:cstheme="minorHAnsi"/>
        </w:rPr>
      </w:pPr>
      <w:r w:rsidRPr="00B80D65">
        <w:rPr>
          <w:rFonts w:cstheme="minorHAnsi"/>
        </w:rPr>
        <w:t>subject a</w:t>
      </w:r>
      <w:r w:rsidRPr="00B80D65">
        <w:rPr>
          <w:rFonts w:cstheme="minorHAnsi"/>
        </w:rPr>
        <w:t xml:space="preserve">ny asset to any new mortgage, charge or security </w:t>
      </w:r>
      <w:proofErr w:type="gramStart"/>
      <w:r w:rsidRPr="00B80D65">
        <w:rPr>
          <w:rFonts w:cstheme="minorHAnsi"/>
        </w:rPr>
        <w:t>interest;</w:t>
      </w:r>
      <w:proofErr w:type="gramEnd"/>
      <w:r w:rsidRPr="00B80D65">
        <w:rPr>
          <w:rFonts w:cstheme="minorHAnsi"/>
        </w:rPr>
        <w:t xml:space="preserve"> </w:t>
      </w:r>
      <w:bookmarkStart w:id="49" w:name="_1587489894-5646125"/>
      <w:bookmarkEnd w:id="49"/>
    </w:p>
    <w:p w14:paraId="094145AF" w14:textId="77777777" w:rsidR="00000000" w:rsidRPr="00B80D65" w:rsidRDefault="008A605B">
      <w:pPr>
        <w:pStyle w:val="Level3Number"/>
        <w:rPr>
          <w:rFonts w:cstheme="minorHAnsi"/>
        </w:rPr>
      </w:pPr>
      <w:r w:rsidRPr="00B80D65">
        <w:rPr>
          <w:rFonts w:cstheme="minorHAnsi"/>
        </w:rPr>
        <w:t>[</w:t>
      </w:r>
      <w:r w:rsidRPr="00B80D65">
        <w:rPr>
          <w:rStyle w:val="InsertText"/>
          <w:rFonts w:asciiTheme="minorHAnsi" w:hAnsiTheme="minorHAnsi" w:cstheme="minorHAnsi"/>
        </w:rPr>
        <w:t>insert as appropriate</w:t>
      </w:r>
      <w:r w:rsidRPr="00B80D65">
        <w:rPr>
          <w:rFonts w:cstheme="minorHAnsi"/>
        </w:rPr>
        <w:t>].</w:t>
      </w:r>
      <w:bookmarkStart w:id="50" w:name="_1587489894-5653125"/>
      <w:bookmarkEnd w:id="50"/>
    </w:p>
    <w:p w14:paraId="281AEF97" w14:textId="77777777" w:rsidR="00000000" w:rsidRPr="00B80D65" w:rsidRDefault="008A605B">
      <w:pPr>
        <w:pStyle w:val="Level2Number"/>
        <w:rPr>
          <w:rFonts w:cstheme="minorHAnsi"/>
        </w:rPr>
      </w:pPr>
      <w:r w:rsidRPr="00B80D65">
        <w:rPr>
          <w:rFonts w:cstheme="minorHAnsi"/>
        </w:rPr>
        <w:t>[</w:t>
      </w:r>
      <w:r w:rsidRPr="00B80D65">
        <w:rPr>
          <w:rStyle w:val="InsertText"/>
          <w:rFonts w:asciiTheme="minorHAnsi" w:hAnsiTheme="minorHAnsi" w:cstheme="minorHAnsi"/>
        </w:rPr>
        <w:t>Insert any further or other conditions which the joint administrators wish to impose</w:t>
      </w:r>
      <w:r w:rsidRPr="00B80D65">
        <w:rPr>
          <w:rFonts w:cstheme="minorHAnsi"/>
        </w:rPr>
        <w:t>].</w:t>
      </w:r>
      <w:bookmarkStart w:id="51" w:name="_1586264770-18176352"/>
      <w:bookmarkEnd w:id="51"/>
    </w:p>
    <w:p w14:paraId="2C66435B" w14:textId="77777777" w:rsidR="00000000" w:rsidRPr="00B80D65" w:rsidRDefault="008A605B">
      <w:pPr>
        <w:pStyle w:val="Level2Number"/>
        <w:rPr>
          <w:rFonts w:cstheme="minorHAnsi"/>
        </w:rPr>
      </w:pPr>
      <w:r w:rsidRPr="00B80D65">
        <w:rPr>
          <w:rFonts w:cstheme="minorHAnsi"/>
        </w:rPr>
        <w:t xml:space="preserve">The </w:t>
      </w:r>
      <w:r w:rsidRPr="00B80D65">
        <w:rPr>
          <w:rStyle w:val="BodyDefinitionTerm"/>
          <w:rFonts w:asciiTheme="minorHAnsi" w:hAnsiTheme="minorHAnsi" w:cstheme="minorHAnsi"/>
        </w:rPr>
        <w:t>Directors</w:t>
      </w:r>
      <w:r w:rsidRPr="00B80D65">
        <w:rPr>
          <w:rFonts w:cstheme="minorHAnsi"/>
        </w:rPr>
        <w:t xml:space="preserve"> shall obtain the </w:t>
      </w:r>
      <w:r w:rsidRPr="00B80D65">
        <w:rPr>
          <w:rStyle w:val="BodyDefinitionTerm"/>
          <w:rFonts w:asciiTheme="minorHAnsi" w:hAnsiTheme="minorHAnsi" w:cstheme="minorHAnsi"/>
        </w:rPr>
        <w:t>Joint Administrators</w:t>
      </w:r>
      <w:r w:rsidRPr="00B80D65">
        <w:rPr>
          <w:rFonts w:cstheme="minorHAnsi"/>
        </w:rPr>
        <w:t>’ prior written consent before:</w:t>
      </w:r>
      <w:bookmarkStart w:id="52" w:name="_1587489894-5676125"/>
      <w:bookmarkEnd w:id="52"/>
    </w:p>
    <w:p w14:paraId="6A32C92E" w14:textId="77777777" w:rsidR="00000000" w:rsidRPr="00B80D65" w:rsidRDefault="008A605B">
      <w:pPr>
        <w:pStyle w:val="Level3Number"/>
        <w:rPr>
          <w:rFonts w:cstheme="minorHAnsi"/>
        </w:rPr>
      </w:pPr>
      <w:r w:rsidRPr="00B80D65">
        <w:rPr>
          <w:rFonts w:cstheme="minorHAnsi"/>
        </w:rPr>
        <w:t xml:space="preserve">paying any salaries or other sums to any of the </w:t>
      </w:r>
      <w:r w:rsidRPr="00B80D65">
        <w:rPr>
          <w:rStyle w:val="BodyDefinitionTerm"/>
          <w:rFonts w:asciiTheme="minorHAnsi" w:hAnsiTheme="minorHAnsi" w:cstheme="minorHAnsi"/>
        </w:rPr>
        <w:t>Directors</w:t>
      </w:r>
      <w:r w:rsidRPr="00B80D65">
        <w:rPr>
          <w:rFonts w:cstheme="minorHAnsi"/>
        </w:rPr>
        <w:t xml:space="preserve"> or any other persons connected with the </w:t>
      </w:r>
      <w:r w:rsidRPr="00B80D65">
        <w:rPr>
          <w:rStyle w:val="BodyDefinitionTerm"/>
          <w:rFonts w:asciiTheme="minorHAnsi" w:hAnsiTheme="minorHAnsi" w:cstheme="minorHAnsi"/>
        </w:rPr>
        <w:t>Company</w:t>
      </w:r>
      <w:r w:rsidRPr="00B80D65">
        <w:rPr>
          <w:rFonts w:cstheme="minorHAnsi"/>
        </w:rPr>
        <w:t xml:space="preserve"> within the meaning of IA 1986, s 249; or</w:t>
      </w:r>
      <w:bookmarkStart w:id="53" w:name="_1587489894-5897125"/>
      <w:bookmarkEnd w:id="53"/>
    </w:p>
    <w:p w14:paraId="395CE2B9" w14:textId="77777777" w:rsidR="00000000" w:rsidRPr="00B80D65" w:rsidRDefault="008A605B">
      <w:pPr>
        <w:pStyle w:val="Level3Number"/>
        <w:rPr>
          <w:rFonts w:cstheme="minorHAnsi"/>
        </w:rPr>
      </w:pPr>
      <w:r w:rsidRPr="00B80D65">
        <w:rPr>
          <w:rFonts w:cstheme="minorHAnsi"/>
        </w:rPr>
        <w:t xml:space="preserve">entering into any other transactions with the </w:t>
      </w:r>
      <w:r w:rsidRPr="00B80D65">
        <w:rPr>
          <w:rStyle w:val="BodyDefinitionTerm"/>
          <w:rFonts w:asciiTheme="minorHAnsi" w:hAnsiTheme="minorHAnsi" w:cstheme="minorHAnsi"/>
        </w:rPr>
        <w:t>Directors</w:t>
      </w:r>
      <w:r w:rsidRPr="00B80D65">
        <w:rPr>
          <w:rFonts w:cstheme="minorHAnsi"/>
        </w:rPr>
        <w:t xml:space="preserve"> or with such persons.</w:t>
      </w:r>
      <w:bookmarkStart w:id="54" w:name="_1587489894-5912125"/>
      <w:bookmarkEnd w:id="54"/>
    </w:p>
    <w:p w14:paraId="3B729418" w14:textId="77777777" w:rsidR="00000000" w:rsidRPr="00B80D65" w:rsidRDefault="008A605B">
      <w:pPr>
        <w:pStyle w:val="Level1Heading"/>
        <w:rPr>
          <w:rFonts w:cstheme="minorHAnsi"/>
        </w:rPr>
      </w:pPr>
      <w:r w:rsidRPr="00B80D65">
        <w:rPr>
          <w:rFonts w:cstheme="minorHAnsi"/>
        </w:rPr>
        <w:t>Termination</w:t>
      </w:r>
      <w:bookmarkStart w:id="55" w:name="_1586423654-3357125"/>
      <w:bookmarkEnd w:id="55"/>
    </w:p>
    <w:p w14:paraId="35A84219" w14:textId="77777777" w:rsidR="00000000" w:rsidRPr="00B80D65" w:rsidRDefault="008A605B">
      <w:pPr>
        <w:pStyle w:val="Level2Number"/>
        <w:rPr>
          <w:rFonts w:cstheme="minorHAnsi"/>
        </w:rPr>
      </w:pPr>
      <w:r w:rsidRPr="00B80D65">
        <w:rPr>
          <w:rFonts w:cstheme="minorHAnsi"/>
        </w:rPr>
        <w:t xml:space="preserve">The </w:t>
      </w:r>
      <w:r w:rsidRPr="00B80D65">
        <w:rPr>
          <w:rStyle w:val="BodyDefinitionTerm"/>
          <w:rFonts w:asciiTheme="minorHAnsi" w:hAnsiTheme="minorHAnsi" w:cstheme="minorHAnsi"/>
        </w:rPr>
        <w:t>Joint Administr</w:t>
      </w:r>
      <w:r w:rsidRPr="00B80D65">
        <w:rPr>
          <w:rStyle w:val="BodyDefinitionTerm"/>
          <w:rFonts w:asciiTheme="minorHAnsi" w:hAnsiTheme="minorHAnsi" w:cstheme="minorHAnsi"/>
        </w:rPr>
        <w:t>ators</w:t>
      </w:r>
      <w:r w:rsidRPr="00B80D65">
        <w:rPr>
          <w:rFonts w:cstheme="minorHAnsi"/>
        </w:rPr>
        <w:t xml:space="preserve"> are entitled to revoke or vary this consent at any time (subject to the </w:t>
      </w:r>
      <w:r w:rsidRPr="00B80D65">
        <w:rPr>
          <w:rStyle w:val="BodyDefinitionTerm"/>
          <w:rFonts w:asciiTheme="minorHAnsi" w:hAnsiTheme="minorHAnsi" w:cstheme="minorHAnsi"/>
        </w:rPr>
        <w:t>Directors</w:t>
      </w:r>
      <w:r w:rsidRPr="00B80D65">
        <w:rPr>
          <w:rFonts w:cstheme="minorHAnsi"/>
        </w:rPr>
        <w:t xml:space="preserve">’ right to apply to the Court, on notice to the </w:t>
      </w:r>
      <w:r w:rsidRPr="00B80D65">
        <w:rPr>
          <w:rStyle w:val="BodyDefinitionTerm"/>
          <w:rFonts w:asciiTheme="minorHAnsi" w:hAnsiTheme="minorHAnsi" w:cstheme="minorHAnsi"/>
        </w:rPr>
        <w:t>Joint Administrators</w:t>
      </w:r>
      <w:r w:rsidRPr="00B80D65">
        <w:rPr>
          <w:rFonts w:cstheme="minorHAnsi"/>
        </w:rPr>
        <w:t xml:space="preserve">) to challenge the </w:t>
      </w:r>
      <w:r w:rsidRPr="00B80D65">
        <w:rPr>
          <w:rStyle w:val="BodyDefinitionTerm"/>
          <w:rFonts w:asciiTheme="minorHAnsi" w:hAnsiTheme="minorHAnsi" w:cstheme="minorHAnsi"/>
        </w:rPr>
        <w:t>Joint Administrators</w:t>
      </w:r>
      <w:r w:rsidRPr="00B80D65">
        <w:rPr>
          <w:rFonts w:cstheme="minorHAnsi"/>
        </w:rPr>
        <w:t>’ decision to do so).</w:t>
      </w:r>
      <w:bookmarkStart w:id="56" w:name="_1586423654-3364125"/>
      <w:bookmarkEnd w:id="56"/>
    </w:p>
    <w:p w14:paraId="12FC89B5" w14:textId="77777777" w:rsidR="00000000" w:rsidRPr="00B80D65" w:rsidRDefault="008A605B">
      <w:pPr>
        <w:pStyle w:val="BodyText2"/>
        <w:rPr>
          <w:rFonts w:cstheme="minorHAnsi"/>
        </w:rPr>
      </w:pPr>
      <w:r w:rsidRPr="00B80D65">
        <w:rPr>
          <w:rFonts w:cstheme="minorHAnsi"/>
        </w:rPr>
        <w:t>All amounts stated above exclude any app</w:t>
      </w:r>
      <w:r w:rsidRPr="00B80D65">
        <w:rPr>
          <w:rFonts w:cstheme="minorHAnsi"/>
        </w:rPr>
        <w:t>licable VAT.</w:t>
      </w:r>
    </w:p>
    <w:p w14:paraId="7D3BA94F" w14:textId="77777777" w:rsidR="00000000" w:rsidRPr="00B80D65" w:rsidRDefault="008A605B">
      <w:pPr>
        <w:pStyle w:val="BodyText2"/>
        <w:rPr>
          <w:rFonts w:cstheme="minorHAnsi"/>
        </w:rPr>
      </w:pPr>
      <w:r w:rsidRPr="00B80D65">
        <w:rPr>
          <w:rFonts w:cstheme="minorHAnsi"/>
        </w:rPr>
        <w:t xml:space="preserve">For the avoidance of doubt, this consent does not affect, and is without prejudice to, the rights and duties of the </w:t>
      </w:r>
      <w:r w:rsidRPr="00B80D65">
        <w:rPr>
          <w:rStyle w:val="BodyDefinitionTerm"/>
          <w:rFonts w:asciiTheme="minorHAnsi" w:hAnsiTheme="minorHAnsi" w:cstheme="minorHAnsi"/>
        </w:rPr>
        <w:t>Joint Administrators</w:t>
      </w:r>
      <w:r w:rsidRPr="00B80D65">
        <w:rPr>
          <w:rFonts w:cstheme="minorHAnsi"/>
        </w:rPr>
        <w:t xml:space="preserve"> and the </w:t>
      </w:r>
      <w:r w:rsidRPr="00B80D65">
        <w:rPr>
          <w:rStyle w:val="BodyDefinitionTerm"/>
          <w:rFonts w:asciiTheme="minorHAnsi" w:hAnsiTheme="minorHAnsi" w:cstheme="minorHAnsi"/>
        </w:rPr>
        <w:t>Directors</w:t>
      </w:r>
      <w:r w:rsidRPr="00B80D65">
        <w:rPr>
          <w:rFonts w:cstheme="minorHAnsi"/>
        </w:rPr>
        <w:t xml:space="preserve"> under any applicable laws.</w:t>
      </w:r>
    </w:p>
    <w:tbl>
      <w:tblPr>
        <w:tblStyle w:val="Table"/>
        <w:tblW w:w="0" w:type="auto"/>
        <w:tblInd w:w="838" w:type="dxa"/>
        <w:tblLook w:val="0000" w:firstRow="0" w:lastRow="0" w:firstColumn="0" w:lastColumn="0" w:noHBand="0" w:noVBand="0"/>
      </w:tblPr>
      <w:tblGrid>
        <w:gridCol w:w="5385"/>
        <w:gridCol w:w="2793"/>
      </w:tblGrid>
      <w:tr w:rsidR="00000000" w:rsidRPr="00B80D65" w14:paraId="745FD896" w14:textId="777777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439E" w14:textId="77777777" w:rsidR="00000000" w:rsidRPr="00B80D65" w:rsidRDefault="008A605B">
            <w:pPr>
              <w:pStyle w:val="BodyText"/>
              <w:rPr>
                <w:rFonts w:cstheme="minorHAnsi"/>
              </w:rPr>
            </w:pPr>
            <w:r w:rsidRPr="00B80D65">
              <w:rPr>
                <w:rFonts w:cstheme="minorHAnsi"/>
              </w:rPr>
              <w:t>Signed by [</w:t>
            </w:r>
            <w:r w:rsidRPr="00B80D65">
              <w:rPr>
                <w:rStyle w:val="InsertText"/>
                <w:rFonts w:asciiTheme="minorHAnsi" w:hAnsiTheme="minorHAnsi" w:cstheme="minorHAnsi"/>
              </w:rPr>
              <w:t>insert name of administrator</w:t>
            </w:r>
            <w:r w:rsidRPr="00B80D65">
              <w:rPr>
                <w:rFonts w:cstheme="minorHAnsi"/>
              </w:rPr>
              <w:t>], administrator (with</w:t>
            </w:r>
            <w:r w:rsidRPr="00B80D65">
              <w:rPr>
                <w:rFonts w:cstheme="minorHAnsi"/>
              </w:rPr>
              <w:t>out personal liability), for and on behalf of [</w:t>
            </w:r>
            <w:r w:rsidRPr="00B80D65">
              <w:rPr>
                <w:rStyle w:val="InsertText"/>
                <w:rFonts w:asciiTheme="minorHAnsi" w:hAnsiTheme="minorHAnsi" w:cstheme="minorHAnsi"/>
              </w:rPr>
              <w:t>insert name of company</w:t>
            </w:r>
            <w:r w:rsidRPr="00B80D65">
              <w:rPr>
                <w:rFonts w:cstheme="minorHAnsi"/>
              </w:rPr>
              <w:t>] (in administration)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F16C" w14:textId="77777777" w:rsidR="00000000" w:rsidRPr="00B80D65" w:rsidRDefault="008A605B">
            <w:pPr>
              <w:pStyle w:val="BodyText"/>
              <w:rPr>
                <w:rFonts w:cstheme="minorHAnsi"/>
              </w:rPr>
            </w:pPr>
            <w:r w:rsidRPr="00B80D65">
              <w:rPr>
                <w:rFonts w:cstheme="minorHAnsi"/>
              </w:rPr>
              <w:t>.................................................</w:t>
            </w:r>
          </w:p>
          <w:p w14:paraId="03E37ACE" w14:textId="77777777" w:rsidR="00000000" w:rsidRPr="00B80D65" w:rsidRDefault="008A605B">
            <w:pPr>
              <w:pStyle w:val="BodyText"/>
              <w:rPr>
                <w:rFonts w:cstheme="minorHAnsi"/>
              </w:rPr>
            </w:pPr>
            <w:r w:rsidRPr="00B80D65">
              <w:rPr>
                <w:rFonts w:cstheme="minorHAnsi"/>
              </w:rPr>
              <w:t>[</w:t>
            </w:r>
            <w:r w:rsidRPr="00B80D65">
              <w:rPr>
                <w:rStyle w:val="InsertText"/>
                <w:rFonts w:asciiTheme="minorHAnsi" w:hAnsiTheme="minorHAnsi" w:cstheme="minorHAnsi"/>
              </w:rPr>
              <w:t>insert signature of administrator</w:t>
            </w:r>
            <w:r w:rsidRPr="00B80D65">
              <w:rPr>
                <w:rFonts w:cstheme="minorHAnsi"/>
              </w:rPr>
              <w:t>]</w:t>
            </w:r>
          </w:p>
          <w:p w14:paraId="48EAD7A6" w14:textId="77777777" w:rsidR="00000000" w:rsidRPr="00B80D65" w:rsidRDefault="008A605B">
            <w:pPr>
              <w:pStyle w:val="BodyText"/>
              <w:rPr>
                <w:rFonts w:cstheme="minorHAnsi"/>
              </w:rPr>
            </w:pPr>
            <w:r w:rsidRPr="00B80D65">
              <w:rPr>
                <w:rFonts w:cstheme="minorHAnsi"/>
              </w:rPr>
              <w:t>Administrator</w:t>
            </w:r>
          </w:p>
        </w:tc>
      </w:tr>
      <w:tr w:rsidR="00000000" w:rsidRPr="00B80D65" w14:paraId="1159E7E2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F82B" w14:textId="77777777" w:rsidR="00000000" w:rsidRPr="00B80D65" w:rsidRDefault="008A605B">
            <w:pPr>
              <w:pStyle w:val="BodyText"/>
              <w:rPr>
                <w:rFonts w:cstheme="minorHAnsi"/>
              </w:rPr>
            </w:pPr>
            <w:r w:rsidRPr="00B80D65">
              <w:rPr>
                <w:rFonts w:cstheme="minorHAnsi"/>
              </w:rPr>
              <w:t>Signed by [</w:t>
            </w:r>
            <w:r w:rsidRPr="00B80D65">
              <w:rPr>
                <w:rStyle w:val="InsertText"/>
                <w:rFonts w:asciiTheme="minorHAnsi" w:hAnsiTheme="minorHAnsi" w:cstheme="minorHAnsi"/>
              </w:rPr>
              <w:t>insert name of director</w:t>
            </w:r>
            <w:r w:rsidRPr="00B80D65">
              <w:rPr>
                <w:rFonts w:cstheme="minorHAnsi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3EE6" w14:textId="77777777" w:rsidR="00000000" w:rsidRPr="00B80D65" w:rsidRDefault="008A605B">
            <w:pPr>
              <w:pStyle w:val="BodyText"/>
              <w:rPr>
                <w:rFonts w:cstheme="minorHAnsi"/>
              </w:rPr>
            </w:pPr>
            <w:r w:rsidRPr="00B80D65">
              <w:rPr>
                <w:rFonts w:cstheme="minorHAnsi"/>
              </w:rPr>
              <w:t>............................</w:t>
            </w:r>
            <w:r w:rsidRPr="00B80D65">
              <w:rPr>
                <w:rFonts w:cstheme="minorHAnsi"/>
              </w:rPr>
              <w:t>.....................</w:t>
            </w:r>
          </w:p>
          <w:p w14:paraId="7BC6B6A6" w14:textId="77777777" w:rsidR="00000000" w:rsidRPr="00B80D65" w:rsidRDefault="008A605B">
            <w:pPr>
              <w:pStyle w:val="BodyText"/>
              <w:rPr>
                <w:rFonts w:cstheme="minorHAnsi"/>
              </w:rPr>
            </w:pPr>
            <w:r w:rsidRPr="00B80D65">
              <w:rPr>
                <w:rFonts w:cstheme="minorHAnsi"/>
              </w:rPr>
              <w:t>[</w:t>
            </w:r>
            <w:r w:rsidRPr="00B80D65">
              <w:rPr>
                <w:rStyle w:val="InsertText"/>
                <w:rFonts w:asciiTheme="minorHAnsi" w:hAnsiTheme="minorHAnsi" w:cstheme="minorHAnsi"/>
              </w:rPr>
              <w:t>signature of director</w:t>
            </w:r>
            <w:r w:rsidRPr="00B80D65">
              <w:rPr>
                <w:rFonts w:cstheme="minorHAnsi"/>
              </w:rPr>
              <w:t>]</w:t>
            </w:r>
          </w:p>
        </w:tc>
      </w:tr>
      <w:tr w:rsidR="00000000" w:rsidRPr="00B80D65" w14:paraId="7301A398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7A08" w14:textId="77777777" w:rsidR="00000000" w:rsidRPr="00B80D65" w:rsidRDefault="008A605B">
            <w:pPr>
              <w:pStyle w:val="BodyText"/>
              <w:rPr>
                <w:rFonts w:cstheme="minorHAnsi"/>
              </w:rPr>
            </w:pPr>
            <w:r w:rsidRPr="00B80D65">
              <w:rPr>
                <w:rFonts w:cstheme="minorHAnsi"/>
              </w:rPr>
              <w:t>Signed by [</w:t>
            </w:r>
            <w:r w:rsidRPr="00B80D65">
              <w:rPr>
                <w:rStyle w:val="InsertText"/>
                <w:rFonts w:asciiTheme="minorHAnsi" w:hAnsiTheme="minorHAnsi" w:cstheme="minorHAnsi"/>
              </w:rPr>
              <w:t>insert name of director</w:t>
            </w:r>
            <w:r w:rsidRPr="00B80D65">
              <w:rPr>
                <w:rFonts w:cstheme="minorHAnsi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4FD6" w14:textId="77777777" w:rsidR="00000000" w:rsidRPr="00B80D65" w:rsidRDefault="008A605B">
            <w:pPr>
              <w:pStyle w:val="BodyText"/>
              <w:rPr>
                <w:rFonts w:cstheme="minorHAnsi"/>
              </w:rPr>
            </w:pPr>
            <w:r w:rsidRPr="00B80D65">
              <w:rPr>
                <w:rFonts w:cstheme="minorHAnsi"/>
              </w:rPr>
              <w:t>.................................................</w:t>
            </w:r>
          </w:p>
          <w:p w14:paraId="632A90CB" w14:textId="77777777" w:rsidR="00000000" w:rsidRPr="00B80D65" w:rsidRDefault="008A605B">
            <w:pPr>
              <w:pStyle w:val="BodyText"/>
              <w:rPr>
                <w:rFonts w:cstheme="minorHAnsi"/>
              </w:rPr>
            </w:pPr>
            <w:r w:rsidRPr="00B80D65">
              <w:rPr>
                <w:rFonts w:cstheme="minorHAnsi"/>
              </w:rPr>
              <w:t>[</w:t>
            </w:r>
            <w:r w:rsidRPr="00B80D65">
              <w:rPr>
                <w:rStyle w:val="InsertText"/>
                <w:rFonts w:asciiTheme="minorHAnsi" w:hAnsiTheme="minorHAnsi" w:cstheme="minorHAnsi"/>
              </w:rPr>
              <w:t>signature of director</w:t>
            </w:r>
            <w:r w:rsidRPr="00B80D65">
              <w:rPr>
                <w:rFonts w:cstheme="minorHAnsi"/>
              </w:rPr>
              <w:t>]</w:t>
            </w:r>
          </w:p>
        </w:tc>
      </w:tr>
    </w:tbl>
    <w:p w14:paraId="20EDF4FB" w14:textId="77777777" w:rsidR="00000000" w:rsidRPr="00B80D65" w:rsidRDefault="008A605B">
      <w:pPr>
        <w:rPr>
          <w:rFonts w:cstheme="minorHAnsi"/>
        </w:rPr>
      </w:pPr>
    </w:p>
    <w:sectPr w:rsidR="00000000" w:rsidRPr="00B80D65">
      <w:footerReference w:type="default" r:id="rId8"/>
      <w:pgSz w:w="11906" w:h="16838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BB84B" w14:textId="77777777" w:rsidR="00000000" w:rsidRDefault="008A605B">
      <w:pPr>
        <w:spacing w:before="0" w:after="0" w:line="240" w:lineRule="auto"/>
      </w:pPr>
      <w:r>
        <w:separator/>
      </w:r>
    </w:p>
  </w:endnote>
  <w:endnote w:type="continuationSeparator" w:id="0">
    <w:p w14:paraId="66E3D7E3" w14:textId="77777777" w:rsidR="00000000" w:rsidRDefault="008A6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7A00B" w14:textId="77777777" w:rsidR="00000000" w:rsidRDefault="008A60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3304C" w14:textId="77777777" w:rsidR="00000000" w:rsidRDefault="008A605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C1746" w14:textId="77777777" w:rsidR="00000000" w:rsidRDefault="008A605B">
      <w:pPr>
        <w:spacing w:before="0" w:after="0" w:line="240" w:lineRule="auto"/>
      </w:pPr>
      <w:r>
        <w:separator/>
      </w:r>
    </w:p>
  </w:footnote>
  <w:footnote w:type="continuationSeparator" w:id="0">
    <w:p w14:paraId="7B52840C" w14:textId="77777777" w:rsidR="00000000" w:rsidRDefault="008A605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D"/>
    <w:multiLevelType w:val="singleLevel"/>
    <w:tmpl w:val="00000000"/>
    <w:lvl w:ilvl="0">
      <w:start w:val="1"/>
      <w:numFmt w:val="decimal"/>
      <w:pStyle w:val="CoverPartyName"/>
      <w:lvlText w:val="(%1)"/>
      <w:lvlJc w:val="left"/>
    </w:lvl>
  </w:abstractNum>
  <w:abstractNum w:abstractNumId="1" w15:restartNumberingAfterBreak="0">
    <w:nsid w:val="035CC78F"/>
    <w:multiLevelType w:val="multilevel"/>
    <w:tmpl w:val="00000000"/>
    <w:name w:val="Definitions"/>
    <w:lvl w:ilvl="0">
      <w:start w:val="1"/>
      <w:numFmt w:val="decimal"/>
      <w:pStyle w:val="Definition"/>
      <w:suff w:val="nothing"/>
      <w:lvlText w:val=""/>
      <w:lvlJc w:val="left"/>
      <w:pPr>
        <w:ind w:left="750" w:hanging="720"/>
      </w:pPr>
    </w:lvl>
    <w:lvl w:ilvl="1">
      <w:start w:val="1"/>
      <w:numFmt w:val="lowerLetter"/>
      <w:pStyle w:val="Definition1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Definition2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pStyle w:val="Definition3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upperRoman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0564DFA3"/>
    <w:multiLevelType w:val="multilevel"/>
    <w:tmpl w:val="00000000"/>
    <w:name w:val="AppendixText Paragraphs"/>
    <w:lvl w:ilvl="0">
      <w:start w:val="1"/>
      <w:numFmt w:val="decimal"/>
      <w:pStyle w:val="AppendixText"/>
      <w:suff w:val="space"/>
      <w:lvlText w:val="The Appendix"/>
      <w:lvlJc w:val="left"/>
      <w:pPr>
        <w:ind w:left="0" w:firstLine="0"/>
      </w:pPr>
    </w:lvl>
    <w:lvl w:ilvl="1">
      <w:start w:val="1"/>
      <w:numFmt w:val="decimal"/>
      <w:pStyle w:val="App1Heading"/>
      <w:lvlText w:val="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App2Number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App3Number"/>
      <w:lvlText w:val="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pStyle w:val="App4Number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pStyle w:val="App5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upperRoman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0C63457B"/>
    <w:multiLevelType w:val="multilevel"/>
    <w:tmpl w:val="00000000"/>
    <w:name w:val="ScheduleText Paragraphs"/>
    <w:lvl w:ilvl="0">
      <w:start w:val="1"/>
      <w:numFmt w:val="decimal"/>
      <w:pStyle w:val="ScheduleText"/>
      <w:suff w:val="space"/>
      <w:lvlText w:val="The Schedule"/>
      <w:lvlJc w:val="left"/>
      <w:pPr>
        <w:ind w:left="0" w:firstLine="0"/>
      </w:pPr>
    </w:lvl>
    <w:lvl w:ilvl="1">
      <w:start w:val="1"/>
      <w:numFmt w:val="upperLetter"/>
      <w:pStyle w:val="Part"/>
      <w:suff w:val="space"/>
      <w:lvlText w:val="Part %2"/>
      <w:lvlJc w:val="left"/>
      <w:pPr>
        <w:ind w:left="0" w:firstLine="0"/>
      </w:pPr>
    </w:lvl>
    <w:lvl w:ilvl="2">
      <w:start w:val="1"/>
      <w:numFmt w:val="decimal"/>
      <w:pStyle w:val="Sch1Head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Sch2Number"/>
      <w:lvlText w:val="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pStyle w:val="Sch3Number"/>
      <w:lvlText w:val="%3.%4.%5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Letter"/>
      <w:pStyle w:val="Sch4Number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lowerRoman"/>
      <w:pStyle w:val="Sch5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upperLetter"/>
      <w:pStyle w:val="Sch6Numb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pStyle w:val="Sch7Number"/>
      <w:lvlText w:val="(%9)"/>
      <w:lvlJc w:val="left"/>
      <w:pPr>
        <w:tabs>
          <w:tab w:val="num" w:pos="2880"/>
        </w:tabs>
        <w:ind w:left="2880" w:hanging="720"/>
      </w:pPr>
    </w:lvl>
  </w:abstractNum>
  <w:abstractNum w:abstractNumId="4" w15:restartNumberingAfterBreak="0">
    <w:nsid w:val="16769C6B"/>
    <w:multiLevelType w:val="multilevel"/>
    <w:tmpl w:val="00000000"/>
    <w:name w:val="TOCList"/>
    <w:lvl w:ilvl="0">
      <w:start w:val="1"/>
      <w:numFmt w:val="lowerLetter"/>
      <w:pStyle w:val="TOC1"/>
      <w:lvlText w:val="(%1)"/>
      <w:lvlJc w:val="left"/>
      <w:pPr>
        <w:tabs>
          <w:tab w:val="num" w:pos="2160"/>
        </w:tabs>
        <w:ind w:left="2160" w:hanging="720"/>
      </w:pPr>
    </w:lvl>
    <w:lvl w:ilvl="1">
      <w:start w:val="1"/>
      <w:numFmt w:val="lowerRoman"/>
      <w:pStyle w:val="TOC2"/>
      <w:lvlText w:val="(%2)"/>
      <w:lvlJc w:val="left"/>
      <w:pPr>
        <w:tabs>
          <w:tab w:val="num" w:pos="2880"/>
        </w:tabs>
        <w:ind w:left="2880" w:hanging="720"/>
      </w:pPr>
    </w:lvl>
    <w:lvl w:ilvl="2">
      <w:start w:val="1"/>
      <w:numFmt w:val="upperLetter"/>
      <w:pStyle w:val="TOC3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upperRoman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19726D66"/>
    <w:multiLevelType w:val="multilevel"/>
    <w:tmpl w:val="00000000"/>
    <w:name w:val="Appendix Paragraphs"/>
    <w:lvl w:ilvl="0">
      <w:start w:val="1"/>
      <w:numFmt w:val="decimal"/>
      <w:pStyle w:val="Appendix"/>
      <w:suff w:val="space"/>
      <w:lvlText w:val="Appendix %1"/>
      <w:lvlJc w:val="left"/>
      <w:pPr>
        <w:ind w:left="0" w:firstLine="0"/>
      </w:pPr>
    </w:lvl>
    <w:lvl w:ilvl="1">
      <w:start w:val="1"/>
      <w:numFmt w:val="decimal"/>
      <w:pStyle w:val="App1Heading"/>
      <w:lvlText w:val="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App2Number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App3Number"/>
      <w:lvlText w:val="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pStyle w:val="App4Number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pStyle w:val="App5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1E2D6BB8"/>
    <w:multiLevelType w:val="multilevel"/>
    <w:tmpl w:val="00000000"/>
    <w:name w:val="Prayer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 w15:restartNumberingAfterBreak="0">
    <w:nsid w:val="20B95C7B"/>
    <w:multiLevelType w:val="hybridMultilevel"/>
    <w:tmpl w:val="AE766CE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ABAEC0"/>
    <w:multiLevelType w:val="multilevel"/>
    <w:tmpl w:val="00000000"/>
    <w:name w:val="Definitions"/>
    <w:lvl w:ilvl="0">
      <w:start w:val="1"/>
      <w:numFmt w:val="none"/>
      <w:pStyle w:val="Definition"/>
      <w:suff w:val="nothing"/>
      <w:lvlText w:val=""/>
      <w:lvlJc w:val="left"/>
    </w:lvl>
    <w:lvl w:ilvl="1">
      <w:start w:val="1"/>
      <w:numFmt w:val="lowerLetter"/>
      <w:pStyle w:val="Definition1"/>
      <w:lvlText w:val="(%2)"/>
      <w:lvlJc w:val="left"/>
      <w:pPr>
        <w:tabs>
          <w:tab w:val="num" w:pos="720"/>
        </w:tabs>
        <w:ind w:left="720" w:hanging="721"/>
      </w:pPr>
    </w:lvl>
    <w:lvl w:ilvl="2">
      <w:start w:val="1"/>
      <w:numFmt w:val="lowerRoman"/>
      <w:pStyle w:val="Definition2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pStyle w:val="Definition3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" w15:restartNumberingAfterBreak="0">
    <w:nsid w:val="4071690B"/>
    <w:multiLevelType w:val="multilevel"/>
    <w:tmpl w:val="00000000"/>
    <w:name w:val="DraftingNotes"/>
    <w:lvl w:ilvl="0">
      <w:start w:val="1"/>
      <w:numFmt w:val="none"/>
      <w:pStyle w:val="DraftingNote"/>
      <w:suff w:val="nothing"/>
      <w:lvlText w:val=""/>
      <w:lvlJc w:val="left"/>
      <w:pPr>
        <w:tabs>
          <w:tab w:val="num" w:pos="720"/>
        </w:tabs>
      </w:pPr>
    </w:lvl>
    <w:lvl w:ilvl="1">
      <w:start w:val="1"/>
      <w:numFmt w:val="lowerLetter"/>
      <w:pStyle w:val="DraftingNoteList1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pStyle w:val="DraftingNoteList2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pStyle w:val="DraftingNoteList3"/>
      <w:lvlText w:val="(%4)"/>
      <w:lvlJc w:val="left"/>
      <w:pPr>
        <w:tabs>
          <w:tab w:val="num" w:pos="2161"/>
        </w:tabs>
        <w:ind w:left="2161" w:hanging="720"/>
      </w:pPr>
    </w:lvl>
    <w:lvl w:ilvl="4">
      <w:start w:val="1"/>
      <w:numFmt w:val="lowerLetter"/>
      <w:pStyle w:val="DraftingNoteList4"/>
      <w:lvlText w:val="(%5%5)"/>
      <w:lvlJc w:val="left"/>
      <w:pPr>
        <w:tabs>
          <w:tab w:val="num" w:pos="2882"/>
        </w:tabs>
        <w:ind w:left="2882" w:hanging="720"/>
      </w:pPr>
    </w:lvl>
    <w:lvl w:ilvl="5">
      <w:start w:val="1"/>
      <w:numFmt w:val="upperLetter"/>
      <w:pStyle w:val="DraftingNoteList5"/>
      <w:lvlText w:val="(%6)"/>
      <w:lvlJc w:val="left"/>
      <w:pPr>
        <w:tabs>
          <w:tab w:val="num" w:pos="3603"/>
        </w:tabs>
        <w:ind w:left="3603" w:hanging="720"/>
      </w:pPr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0" w15:restartNumberingAfterBreak="0">
    <w:nsid w:val="50AD0D3A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1" w15:restartNumberingAfterBreak="0">
    <w:nsid w:val="5F474818"/>
    <w:multiLevelType w:val="hybridMultilevel"/>
    <w:tmpl w:val="00000000"/>
    <w:name w:val="Bullets"/>
    <w:lvl w:ilvl="0">
      <w:numFmt w:val="bullet"/>
      <w:pStyle w:val="Level1Bullet"/>
      <w:lvlText w:val="•"/>
      <w:lvlJc w:val="left"/>
      <w:pPr>
        <w:tabs>
          <w:tab w:val="num" w:pos="720"/>
        </w:tabs>
        <w:ind w:left="720" w:hanging="720"/>
      </w:pPr>
    </w:lvl>
    <w:lvl w:ilvl="1">
      <w:numFmt w:val="bullet"/>
      <w:pStyle w:val="Level2Bullet"/>
      <w:lvlText w:val="–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2" w15:restartNumberingAfterBreak="0">
    <w:nsid w:val="60EAFDF6"/>
    <w:multiLevelType w:val="multilevel"/>
    <w:tmpl w:val="00000000"/>
    <w:name w:val="Schedule Paragraphs"/>
    <w:lvl w:ilvl="0">
      <w:start w:val="1"/>
      <w:numFmt w:val="decimal"/>
      <w:pStyle w:val="Schedule"/>
      <w:suff w:val="space"/>
      <w:lvlText w:val="Schedule %1"/>
      <w:lvlJc w:val="left"/>
      <w:pPr>
        <w:ind w:left="0" w:firstLine="0"/>
      </w:pPr>
    </w:lvl>
    <w:lvl w:ilvl="1">
      <w:start w:val="1"/>
      <w:numFmt w:val="upperLetter"/>
      <w:pStyle w:val="Part"/>
      <w:suff w:val="space"/>
      <w:lvlText w:val="Part %2"/>
      <w:lvlJc w:val="left"/>
      <w:pPr>
        <w:ind w:left="0" w:firstLine="0"/>
      </w:pPr>
    </w:lvl>
    <w:lvl w:ilvl="2">
      <w:start w:val="1"/>
      <w:numFmt w:val="decimal"/>
      <w:pStyle w:val="Sch1Head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Sch2Number"/>
      <w:lvlText w:val="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pStyle w:val="Sch3Number"/>
      <w:lvlText w:val="%3.%4.%5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Letter"/>
      <w:pStyle w:val="Sch4Number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lowerRoman"/>
      <w:pStyle w:val="Sch5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upperLetter"/>
      <w:pStyle w:val="Sch6Numb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pStyle w:val="Sch7Number"/>
      <w:lvlText w:val="(%9)"/>
      <w:lvlJc w:val="left"/>
      <w:pPr>
        <w:tabs>
          <w:tab w:val="num" w:pos="2880"/>
        </w:tabs>
        <w:ind w:left="2880" w:hanging="720"/>
      </w:pPr>
    </w:lvl>
  </w:abstractNum>
  <w:abstractNum w:abstractNumId="13" w15:restartNumberingAfterBreak="0">
    <w:nsid w:val="6824CBDC"/>
    <w:multiLevelType w:val="multilevel"/>
    <w:tmpl w:val="00000000"/>
    <w:name w:val="Parties"/>
    <w:lvl w:ilvl="0">
      <w:start w:val="1"/>
      <w:numFmt w:val="decimal"/>
      <w:pStyle w:val="Parties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Parties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4" w15:restartNumberingAfterBreak="0">
    <w:nsid w:val="6A37E4A5"/>
    <w:multiLevelType w:val="multilevel"/>
    <w:tmpl w:val="00000000"/>
    <w:name w:val="Background"/>
    <w:lvl w:ilvl="0">
      <w:start w:val="1"/>
      <w:numFmt w:val="upperLetter"/>
      <w:pStyle w:val="Background1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Background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Background3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0"/>
  </w:num>
  <w:num w:numId="5">
    <w:abstractNumId w:val="12"/>
  </w:num>
  <w:num w:numId="6">
    <w:abstractNumId w:val="4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4"/>
  <w:embedSystemFonts/>
  <w:proofState w:spelling="clean" w:grammar="clean"/>
  <w:linkStyl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65"/>
    <w:rsid w:val="008A605B"/>
    <w:rsid w:val="00B8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671754"/>
  <w15:chartTrackingRefBased/>
  <w15:docId w15:val="{2654414E-51E0-CC4B-9D31-AAADCAF3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Arial" w:hAnsiTheme="minorHAnsi" w:cs="Arial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76" w:lineRule="auto"/>
    </w:pPr>
  </w:style>
  <w:style w:type="paragraph" w:styleId="Heading1">
    <w:name w:val="heading 1"/>
    <w:basedOn w:val="BodyText"/>
    <w:next w:val="BodyText"/>
    <w:qFormat/>
    <w:pPr>
      <w:keepNext/>
      <w:spacing w:before="240"/>
      <w:outlineLvl w:val="0"/>
    </w:pPr>
    <w:rPr>
      <w:b/>
    </w:rPr>
  </w:style>
  <w:style w:type="paragraph" w:styleId="Heading2">
    <w:name w:val="heading 2"/>
    <w:basedOn w:val="BodyText"/>
    <w:next w:val="BodyText"/>
    <w:qFormat/>
    <w:pPr>
      <w:keepNext/>
      <w:spacing w:before="240"/>
      <w:outlineLvl w:val="1"/>
    </w:pPr>
    <w:rPr>
      <w:sz w:val="26"/>
      <w:szCs w:val="26"/>
    </w:rPr>
  </w:style>
  <w:style w:type="paragraph" w:styleId="Heading3">
    <w:name w:val="heading 3"/>
    <w:basedOn w:val="BodyText"/>
    <w:next w:val="BodyText"/>
    <w:qFormat/>
    <w:pPr>
      <w:keepNext/>
      <w:spacing w:before="240"/>
      <w:outlineLvl w:val="2"/>
    </w:pPr>
    <w:rPr>
      <w:sz w:val="26"/>
      <w:szCs w:val="26"/>
    </w:rPr>
  </w:style>
  <w:style w:type="paragraph" w:styleId="Heading4">
    <w:name w:val="heading 4"/>
    <w:basedOn w:val="BodyText"/>
    <w:next w:val="BodyText"/>
    <w:qFormat/>
    <w:pPr>
      <w:keepNext/>
      <w:spacing w:before="240"/>
      <w:outlineLvl w:val="3"/>
    </w:pPr>
    <w:rPr>
      <w:sz w:val="26"/>
      <w:szCs w:val="26"/>
    </w:rPr>
  </w:style>
  <w:style w:type="character" w:default="1" w:styleId="DefaultParagraphFont">
    <w:name w:val="Default Paragraph Font"/>
    <w:semiHidden/>
    <w:rPr>
      <w:rFonts w:ascii="Arial" w:hAnsi="Arial"/>
    </w:rPr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BodyTextChar">
    <w:name w:val="Body Text Char"/>
    <w:link w:val="BodyText"/>
    <w:hidden/>
    <w:locked/>
    <w:rPr>
      <w:rFonts w:ascii="Arial" w:hAnsi="Arial"/>
    </w:rPr>
  </w:style>
  <w:style w:type="character" w:customStyle="1" w:styleId="xref">
    <w:name w:val="*xref"/>
    <w:basedOn w:val="BodyTextChar"/>
    <w:rPr>
      <w:rFonts w:ascii="Arial" w:hAnsi="Arial"/>
    </w:rPr>
  </w:style>
  <w:style w:type="character" w:customStyle="1" w:styleId="BodyDefinitionTerm">
    <w:name w:val="Body Definition Term"/>
    <w:basedOn w:val="BodyTextChar"/>
    <w:rPr>
      <w:rFonts w:ascii="Arial" w:hAnsi="Arial"/>
    </w:rPr>
  </w:style>
  <w:style w:type="character" w:customStyle="1" w:styleId="Capitals">
    <w:name w:val="Capitals"/>
    <w:basedOn w:val="BodyTextChar"/>
    <w:rPr>
      <w:rFonts w:ascii="Arial" w:hAnsi="Arial"/>
      <w:caps/>
    </w:rPr>
  </w:style>
  <w:style w:type="character" w:customStyle="1" w:styleId="DefinitionTerm">
    <w:name w:val="Definition Term"/>
    <w:basedOn w:val="BodyTextChar"/>
    <w:rPr>
      <w:rFonts w:ascii="Arial" w:hAnsi="Arial"/>
      <w:b/>
    </w:rPr>
  </w:style>
  <w:style w:type="character" w:styleId="Emphasis">
    <w:name w:val="Emphasis"/>
    <w:basedOn w:val="BodyTextChar"/>
    <w:qFormat/>
    <w:rPr>
      <w:rFonts w:ascii="Arial" w:hAnsi="Arial"/>
      <w:i/>
    </w:rPr>
  </w:style>
  <w:style w:type="character" w:styleId="Hyperlink">
    <w:name w:val="Hyperlink"/>
    <w:basedOn w:val="BodyTextChar"/>
    <w:rPr>
      <w:rFonts w:ascii="Arial" w:hAnsi="Arial"/>
      <w:color w:val="0000FF"/>
      <w:u w:val="single"/>
    </w:rPr>
  </w:style>
  <w:style w:type="character" w:customStyle="1" w:styleId="InlineDefinition">
    <w:name w:val="Inline Definition"/>
    <w:basedOn w:val="BodyTextChar"/>
    <w:rPr>
      <w:rFonts w:ascii="Arial" w:hAnsi="Arial"/>
    </w:rPr>
  </w:style>
  <w:style w:type="character" w:customStyle="1" w:styleId="InlineDefinitionTerm">
    <w:name w:val="Inline Definition Term"/>
    <w:basedOn w:val="BodyTextChar"/>
    <w:rPr>
      <w:rFonts w:ascii="Arial" w:hAnsi="Arial"/>
      <w:b/>
    </w:rPr>
  </w:style>
  <w:style w:type="character" w:customStyle="1" w:styleId="IntenseCapitals">
    <w:name w:val="Intense Capitals"/>
    <w:basedOn w:val="BodyTextChar"/>
    <w:rPr>
      <w:rFonts w:ascii="Arial" w:hAnsi="Arial"/>
      <w:b/>
      <w:caps/>
    </w:rPr>
  </w:style>
  <w:style w:type="character" w:styleId="IntenseEmphasis">
    <w:name w:val="Intense Emphasis"/>
    <w:basedOn w:val="BodyTextChar"/>
    <w:qFormat/>
    <w:rPr>
      <w:rFonts w:ascii="Arial" w:hAnsi="Arial" w:cs="Arial"/>
      <w:b/>
      <w:i/>
    </w:rPr>
  </w:style>
  <w:style w:type="character" w:customStyle="1" w:styleId="UnderlineStrong">
    <w:name w:val="UnderlineStrong"/>
    <w:rPr>
      <w:b/>
      <w:u w:val="single"/>
    </w:rPr>
  </w:style>
  <w:style w:type="character" w:customStyle="1" w:styleId="UnderlineEmphasis">
    <w:name w:val="UnderlineEmphasis"/>
    <w:rPr>
      <w:i/>
      <w:u w:val="single"/>
    </w:rPr>
  </w:style>
  <w:style w:type="character" w:customStyle="1" w:styleId="StrongIntenseUnderline">
    <w:name w:val="StrongIntenseUnderline"/>
    <w:rPr>
      <w:b/>
      <w:i/>
      <w:u w:val="single"/>
    </w:rPr>
  </w:style>
  <w:style w:type="character" w:customStyle="1" w:styleId="InsertText">
    <w:name w:val="Insert Text"/>
    <w:basedOn w:val="BodyTextChar"/>
    <w:rPr>
      <w:rFonts w:ascii="Arial" w:hAnsi="Arial" w:cs="Arial"/>
      <w:i/>
    </w:rPr>
  </w:style>
  <w:style w:type="character" w:customStyle="1" w:styleId="OptionalText">
    <w:name w:val="Optional Text"/>
    <w:basedOn w:val="BodyTextChar"/>
    <w:rPr>
      <w:rFonts w:ascii="Arial" w:hAnsi="Arial" w:cs="Arial"/>
    </w:rPr>
  </w:style>
  <w:style w:type="character" w:customStyle="1" w:styleId="AlternativeText">
    <w:name w:val="Alternative Text"/>
    <w:basedOn w:val="BodyTextChar"/>
    <w:rPr>
      <w:rFonts w:ascii="Arial" w:hAnsi="Arial" w:cs="Arial"/>
    </w:rPr>
  </w:style>
  <w:style w:type="character" w:styleId="PageNumber">
    <w:name w:val="page number"/>
    <w:basedOn w:val="DefaultParagraphFont"/>
    <w:rPr>
      <w:rFonts w:ascii="Arial" w:hAnsi="Arial"/>
    </w:rPr>
  </w:style>
  <w:style w:type="character" w:customStyle="1" w:styleId="Strike">
    <w:name w:val="Strike"/>
    <w:basedOn w:val="BodyTextChar"/>
    <w:rPr>
      <w:rFonts w:ascii="Arial" w:hAnsi="Arial"/>
      <w:strike/>
    </w:rPr>
  </w:style>
  <w:style w:type="character" w:styleId="Strong">
    <w:name w:val="Strong"/>
    <w:basedOn w:val="BodyTextChar"/>
    <w:qFormat/>
    <w:rPr>
      <w:rFonts w:ascii="Arial" w:hAnsi="Arial"/>
      <w:b/>
    </w:rPr>
  </w:style>
  <w:style w:type="character" w:customStyle="1" w:styleId="Subscript">
    <w:name w:val="Subscript"/>
    <w:basedOn w:val="BodyTextChar"/>
    <w:rPr>
      <w:rFonts w:ascii="Arial" w:hAnsi="Arial"/>
      <w:vertAlign w:val="subscript"/>
    </w:rPr>
  </w:style>
  <w:style w:type="character" w:customStyle="1" w:styleId="Superscript">
    <w:name w:val="Superscript"/>
    <w:basedOn w:val="BodyTextChar"/>
    <w:rPr>
      <w:rFonts w:ascii="Arial" w:hAnsi="Arial"/>
      <w:vertAlign w:val="superscript"/>
    </w:rPr>
  </w:style>
  <w:style w:type="character" w:customStyle="1" w:styleId="Underline">
    <w:name w:val="Underline"/>
    <w:basedOn w:val="BodyTextChar"/>
    <w:rPr>
      <w:rFonts w:ascii="Arial" w:hAnsi="Arial"/>
      <w:u w:val="single"/>
    </w:rPr>
  </w:style>
  <w:style w:type="paragraph" w:customStyle="1" w:styleId="TermsInTable">
    <w:name w:val="Terms In Table"/>
    <w:basedOn w:val="BodyText"/>
    <w:pPr>
      <w:jc w:val="left"/>
    </w:pPr>
  </w:style>
  <w:style w:type="character" w:customStyle="1" w:styleId="AlternativeTextDelim">
    <w:name w:val="AlternativeTextDelim"/>
  </w:style>
  <w:style w:type="character" w:customStyle="1" w:styleId="InsertTextDelim">
    <w:name w:val="InsertTextDelim"/>
  </w:style>
  <w:style w:type="character" w:customStyle="1" w:styleId="OptionalTextDelim">
    <w:name w:val="OptionalTextDelim"/>
  </w:style>
  <w:style w:type="paragraph" w:customStyle="1" w:styleId="CoverDate">
    <w:name w:val="Cover Date"/>
    <w:basedOn w:val="BodyText"/>
    <w:next w:val="CoverText"/>
    <w:pPr>
      <w:spacing w:after="1440"/>
      <w:jc w:val="center"/>
    </w:pPr>
  </w:style>
  <w:style w:type="paragraph" w:customStyle="1" w:styleId="CoverDocumentTitle">
    <w:name w:val="Cover Document Title"/>
    <w:basedOn w:val="BodyText"/>
    <w:next w:val="CoverText"/>
    <w:pPr>
      <w:keepNext/>
      <w:spacing w:before="1800" w:after="1800"/>
      <w:jc w:val="center"/>
    </w:pPr>
    <w:rPr>
      <w:sz w:val="40"/>
      <w:szCs w:val="40"/>
    </w:rPr>
  </w:style>
  <w:style w:type="paragraph" w:customStyle="1" w:styleId="CoverPartyName">
    <w:name w:val="Cover Party Name"/>
    <w:basedOn w:val="BodyText"/>
    <w:next w:val="CoverText"/>
    <w:pPr>
      <w:numPr>
        <w:numId w:val="13"/>
      </w:numPr>
      <w:tabs>
        <w:tab w:val="left" w:pos="3119"/>
      </w:tabs>
      <w:spacing w:before="240"/>
      <w:ind w:left="3119" w:hanging="567"/>
      <w:jc w:val="left"/>
    </w:pPr>
    <w:rPr>
      <w:sz w:val="28"/>
      <w:szCs w:val="28"/>
    </w:rPr>
  </w:style>
  <w:style w:type="paragraph" w:customStyle="1" w:styleId="CoverPartyRole">
    <w:name w:val="Cover Party Role"/>
    <w:basedOn w:val="BodyText"/>
    <w:next w:val="CoverText"/>
    <w:pPr>
      <w:spacing w:after="360"/>
      <w:jc w:val="center"/>
    </w:pPr>
  </w:style>
  <w:style w:type="paragraph" w:customStyle="1" w:styleId="CoverText">
    <w:name w:val="Cover Text"/>
    <w:basedOn w:val="BodyText"/>
    <w:pPr>
      <w:jc w:val="center"/>
    </w:pPr>
    <w:rPr>
      <w:sz w:val="28"/>
      <w:szCs w:val="28"/>
    </w:rPr>
  </w:style>
  <w:style w:type="paragraph" w:customStyle="1" w:styleId="CoverBackText">
    <w:name w:val="Cover Back Text"/>
    <w:basedOn w:val="BodyText"/>
    <w:pPr>
      <w:jc w:val="right"/>
    </w:pPr>
  </w:style>
  <w:style w:type="paragraph" w:customStyle="1" w:styleId="Parties1">
    <w:name w:val="Parties 1"/>
    <w:basedOn w:val="BodyText1"/>
    <w:pPr>
      <w:numPr>
        <w:numId w:val="3"/>
      </w:numPr>
    </w:pPr>
  </w:style>
  <w:style w:type="paragraph" w:customStyle="1" w:styleId="Parties1Lit">
    <w:name w:val="Parties 1 Lit"/>
    <w:basedOn w:val="BodyText"/>
    <w:pPr>
      <w:tabs>
        <w:tab w:val="center" w:pos="4513"/>
        <w:tab w:val="right" w:pos="9027"/>
      </w:tabs>
    </w:pPr>
  </w:style>
  <w:style w:type="paragraph" w:customStyle="1" w:styleId="Parties2">
    <w:name w:val="Parties 2"/>
    <w:basedOn w:val="BodyText2"/>
    <w:pPr>
      <w:numPr>
        <w:ilvl w:val="1"/>
        <w:numId w:val="3"/>
      </w:numPr>
    </w:pPr>
  </w:style>
  <w:style w:type="paragraph" w:customStyle="1" w:styleId="IntroHeading">
    <w:name w:val="Intro Heading"/>
    <w:basedOn w:val="BodyText"/>
    <w:next w:val="BodyText"/>
    <w:pPr>
      <w:keepNext/>
      <w:spacing w:before="240"/>
      <w:outlineLvl w:val="1"/>
    </w:pPr>
    <w:rPr>
      <w:b/>
      <w:caps/>
    </w:rPr>
  </w:style>
  <w:style w:type="paragraph" w:customStyle="1" w:styleId="Background1">
    <w:name w:val="Background 1"/>
    <w:basedOn w:val="BodyText1"/>
    <w:pPr>
      <w:numPr>
        <w:numId w:val="2"/>
      </w:numPr>
    </w:pPr>
  </w:style>
  <w:style w:type="paragraph" w:customStyle="1" w:styleId="Background2">
    <w:name w:val="Background 2"/>
    <w:basedOn w:val="BodyText2"/>
    <w:pPr>
      <w:numPr>
        <w:ilvl w:val="1"/>
        <w:numId w:val="2"/>
      </w:numPr>
    </w:pPr>
  </w:style>
  <w:style w:type="paragraph" w:customStyle="1" w:styleId="Background3">
    <w:name w:val="Background 3"/>
    <w:basedOn w:val="BodyText3"/>
    <w:pPr>
      <w:numPr>
        <w:ilvl w:val="2"/>
        <w:numId w:val="2"/>
      </w:numPr>
    </w:pPr>
  </w:style>
  <w:style w:type="paragraph" w:styleId="BodyText">
    <w:name w:val="Body Text"/>
    <w:link w:val="BodyTextChar"/>
    <w:pPr>
      <w:spacing w:after="240" w:line="276" w:lineRule="auto"/>
      <w:jc w:val="both"/>
    </w:pPr>
    <w:rPr>
      <w:sz w:val="20"/>
    </w:rPr>
  </w:style>
  <w:style w:type="paragraph" w:customStyle="1" w:styleId="BodyText1">
    <w:name w:val="Body Text 1"/>
    <w:basedOn w:val="BodyText"/>
    <w:pPr>
      <w:ind w:left="720"/>
    </w:pPr>
  </w:style>
  <w:style w:type="paragraph" w:styleId="BodyText2">
    <w:name w:val="Body Text 2"/>
    <w:basedOn w:val="BodyText"/>
    <w:pPr>
      <w:ind w:left="720"/>
    </w:pPr>
  </w:style>
  <w:style w:type="paragraph" w:styleId="BodyText3">
    <w:name w:val="Body Text 3"/>
    <w:basedOn w:val="BodyText"/>
    <w:pPr>
      <w:ind w:left="1440"/>
    </w:pPr>
  </w:style>
  <w:style w:type="paragraph" w:customStyle="1" w:styleId="BodyText4">
    <w:name w:val="Body Text 4"/>
    <w:basedOn w:val="BodyText"/>
    <w:pPr>
      <w:spacing w:after="60"/>
      <w:ind w:left="2160"/>
    </w:pPr>
  </w:style>
  <w:style w:type="paragraph" w:customStyle="1" w:styleId="BodyText5">
    <w:name w:val="Body Text 5"/>
    <w:basedOn w:val="BodyText"/>
    <w:pPr>
      <w:spacing w:after="60"/>
      <w:ind w:left="2800"/>
    </w:pPr>
  </w:style>
  <w:style w:type="paragraph" w:customStyle="1" w:styleId="BodyText6">
    <w:name w:val="Body Text 6"/>
    <w:basedOn w:val="BodyText"/>
    <w:pPr>
      <w:spacing w:after="60"/>
      <w:ind w:left="2880"/>
    </w:pPr>
  </w:style>
  <w:style w:type="paragraph" w:customStyle="1" w:styleId="BodyText7">
    <w:name w:val="Body Text 7"/>
    <w:basedOn w:val="BodyText"/>
    <w:pPr>
      <w:spacing w:after="60"/>
      <w:ind w:left="2880"/>
    </w:pPr>
  </w:style>
  <w:style w:type="paragraph" w:customStyle="1" w:styleId="BodyText8">
    <w:name w:val="Body Text 8"/>
    <w:basedOn w:val="BodyText"/>
    <w:pPr>
      <w:spacing w:after="60"/>
      <w:ind w:left="2880"/>
    </w:pPr>
  </w:style>
  <w:style w:type="paragraph" w:customStyle="1" w:styleId="BodyText9">
    <w:name w:val="Body Text 9"/>
    <w:basedOn w:val="BodyText"/>
    <w:pPr>
      <w:spacing w:after="60"/>
      <w:ind w:left="2880"/>
    </w:pPr>
  </w:style>
  <w:style w:type="paragraph" w:customStyle="1" w:styleId="DraftingNoteHeading">
    <w:name w:val="Drafting Note Heading"/>
    <w:basedOn w:val="BodyText"/>
    <w:pPr>
      <w:jc w:val="left"/>
    </w:pPr>
    <w:rPr>
      <w:b/>
      <w:color w:val="0000FF"/>
    </w:rPr>
  </w:style>
  <w:style w:type="paragraph" w:customStyle="1" w:styleId="DraftingNote">
    <w:name w:val="Drafting Note"/>
    <w:basedOn w:val="BodyText"/>
    <w:pPr>
      <w:numPr>
        <w:numId w:val="14"/>
      </w:numPr>
      <w:jc w:val="left"/>
    </w:pPr>
    <w:rPr>
      <w:color w:val="0000FF"/>
    </w:rPr>
  </w:style>
  <w:style w:type="paragraph" w:customStyle="1" w:styleId="DraftingNote1">
    <w:name w:val="Drafting Note1"/>
    <w:basedOn w:val="BodyText"/>
    <w:pPr>
      <w:ind w:left="720"/>
      <w:jc w:val="left"/>
    </w:pPr>
    <w:rPr>
      <w:color w:val="0000FF"/>
    </w:rPr>
  </w:style>
  <w:style w:type="paragraph" w:customStyle="1" w:styleId="DraftingNote2">
    <w:name w:val="Drafting Note2"/>
    <w:basedOn w:val="BodyText"/>
    <w:pPr>
      <w:ind w:left="1441"/>
      <w:jc w:val="left"/>
    </w:pPr>
    <w:rPr>
      <w:color w:val="0000FF"/>
    </w:rPr>
  </w:style>
  <w:style w:type="paragraph" w:customStyle="1" w:styleId="DraftingNoteList1">
    <w:name w:val="Drafting Note List 1"/>
    <w:basedOn w:val="BodyText"/>
    <w:pPr>
      <w:numPr>
        <w:ilvl w:val="1"/>
        <w:numId w:val="14"/>
      </w:numPr>
      <w:jc w:val="left"/>
    </w:pPr>
    <w:rPr>
      <w:color w:val="0000FF"/>
    </w:rPr>
  </w:style>
  <w:style w:type="paragraph" w:customStyle="1" w:styleId="DraftingNoteList2">
    <w:name w:val="Drafting Note List 2"/>
    <w:basedOn w:val="BodyText"/>
    <w:pPr>
      <w:numPr>
        <w:ilvl w:val="2"/>
        <w:numId w:val="14"/>
      </w:numPr>
      <w:jc w:val="left"/>
    </w:pPr>
    <w:rPr>
      <w:color w:val="0000FF"/>
    </w:rPr>
  </w:style>
  <w:style w:type="paragraph" w:customStyle="1" w:styleId="DraftingNoteList3">
    <w:name w:val="Drafting Note List 3"/>
    <w:basedOn w:val="BodyText"/>
    <w:pPr>
      <w:numPr>
        <w:ilvl w:val="3"/>
        <w:numId w:val="14"/>
      </w:numPr>
      <w:jc w:val="left"/>
    </w:pPr>
    <w:rPr>
      <w:color w:val="0000FF"/>
    </w:rPr>
  </w:style>
  <w:style w:type="paragraph" w:customStyle="1" w:styleId="DraftingNoteList4">
    <w:name w:val="Drafting Note List 4"/>
    <w:basedOn w:val="BodyText"/>
    <w:pPr>
      <w:numPr>
        <w:ilvl w:val="4"/>
        <w:numId w:val="14"/>
      </w:numPr>
      <w:jc w:val="left"/>
    </w:pPr>
    <w:rPr>
      <w:color w:val="0000FF"/>
    </w:rPr>
  </w:style>
  <w:style w:type="paragraph" w:customStyle="1" w:styleId="DraftingNoteList5">
    <w:name w:val="Drafting Note List 5"/>
    <w:basedOn w:val="BodyText"/>
    <w:pPr>
      <w:numPr>
        <w:ilvl w:val="5"/>
        <w:numId w:val="14"/>
      </w:numPr>
      <w:jc w:val="left"/>
    </w:pPr>
    <w:rPr>
      <w:color w:val="0000FF"/>
    </w:rPr>
  </w:style>
  <w:style w:type="paragraph" w:customStyle="1" w:styleId="Note">
    <w:name w:val="Note"/>
    <w:basedOn w:val="BodyText1"/>
  </w:style>
  <w:style w:type="paragraph" w:customStyle="1" w:styleId="Level1Bullet">
    <w:name w:val="Level 1 Bullet"/>
    <w:basedOn w:val="BodyText1"/>
    <w:pPr>
      <w:numPr>
        <w:numId w:val="1"/>
      </w:numPr>
    </w:pPr>
  </w:style>
  <w:style w:type="paragraph" w:customStyle="1" w:styleId="Level2Bullet">
    <w:name w:val="Level 2 Bullet"/>
    <w:basedOn w:val="BodyText3"/>
    <w:pPr>
      <w:numPr>
        <w:ilvl w:val="1"/>
        <w:numId w:val="1"/>
      </w:numPr>
    </w:pPr>
  </w:style>
  <w:style w:type="paragraph" w:customStyle="1" w:styleId="Level3Bullet">
    <w:name w:val="Level 3 Bullet"/>
    <w:basedOn w:val="BodyText3"/>
    <w:pPr>
      <w:numPr>
        <w:ilvl w:val="2"/>
        <w:numId w:val="4"/>
      </w:numPr>
    </w:pPr>
  </w:style>
  <w:style w:type="paragraph" w:customStyle="1" w:styleId="ChapterHeader">
    <w:name w:val="Chapter Header"/>
    <w:basedOn w:val="BodyText"/>
    <w:pPr>
      <w:keepNext/>
      <w:pageBreakBefore/>
      <w:numPr>
        <w:numId w:val="4"/>
      </w:numPr>
      <w:spacing w:before="240"/>
      <w:ind w:left="0" w:firstLine="0"/>
      <w:outlineLvl w:val="0"/>
    </w:pPr>
    <w:rPr>
      <w:b/>
      <w:color w:val="4B4B4B"/>
      <w:sz w:val="32"/>
      <w:szCs w:val="32"/>
    </w:rPr>
  </w:style>
  <w:style w:type="paragraph" w:customStyle="1" w:styleId="Level1Heading">
    <w:name w:val="Level 1 Heading"/>
    <w:basedOn w:val="Level1Number"/>
    <w:pPr>
      <w:keepNext/>
    </w:pPr>
    <w:rPr>
      <w:b/>
    </w:rPr>
  </w:style>
  <w:style w:type="paragraph" w:customStyle="1" w:styleId="Level1HeadingNested">
    <w:name w:val="Level 1 Heading Nested"/>
    <w:basedOn w:val="Level1Heading"/>
  </w:style>
  <w:style w:type="paragraph" w:customStyle="1" w:styleId="Level2Heading">
    <w:name w:val="Level 2 Heading"/>
    <w:basedOn w:val="Level2Number"/>
    <w:next w:val="Level2Number"/>
    <w:pPr>
      <w:keepNext/>
      <w:outlineLvl w:val="3"/>
    </w:pPr>
    <w:rPr>
      <w:b/>
    </w:rPr>
  </w:style>
  <w:style w:type="paragraph" w:customStyle="1" w:styleId="Level2HeadingNested">
    <w:name w:val="Level 2 Heading Nested"/>
    <w:basedOn w:val="Level2Heading"/>
  </w:style>
  <w:style w:type="paragraph" w:customStyle="1" w:styleId="Level3Heading">
    <w:name w:val="Level 3 Heading"/>
    <w:basedOn w:val="Level3Number"/>
    <w:pPr>
      <w:keepNext/>
      <w:outlineLvl w:val="4"/>
    </w:pPr>
    <w:rPr>
      <w:b/>
    </w:rPr>
  </w:style>
  <w:style w:type="paragraph" w:customStyle="1" w:styleId="Level3HeadingNested">
    <w:name w:val="Level 3 Heading Nested"/>
    <w:basedOn w:val="Level3Heading"/>
  </w:style>
  <w:style w:type="paragraph" w:customStyle="1" w:styleId="Level4Heading">
    <w:name w:val="Level 4 Heading"/>
    <w:basedOn w:val="Level4Number"/>
    <w:pPr>
      <w:keepNext/>
      <w:outlineLvl w:val="5"/>
    </w:pPr>
    <w:rPr>
      <w:b/>
    </w:rPr>
  </w:style>
  <w:style w:type="paragraph" w:customStyle="1" w:styleId="Level4HeadingNested">
    <w:name w:val="Level 4 Heading Nested"/>
    <w:basedOn w:val="Level4Heading"/>
  </w:style>
  <w:style w:type="paragraph" w:customStyle="1" w:styleId="Level5Heading">
    <w:name w:val="Level 5 Heading"/>
    <w:basedOn w:val="Level5Number"/>
    <w:pPr>
      <w:keepNext/>
      <w:outlineLvl w:val="6"/>
    </w:pPr>
    <w:rPr>
      <w:b/>
    </w:rPr>
  </w:style>
  <w:style w:type="paragraph" w:customStyle="1" w:styleId="LRLevel1Heading">
    <w:name w:val="LRLevel 1 Heading"/>
    <w:basedOn w:val="BodyText1"/>
    <w:pPr>
      <w:keepNext/>
      <w:tabs>
        <w:tab w:val="num" w:pos="720"/>
      </w:tabs>
      <w:ind w:hanging="720"/>
      <w:outlineLvl w:val="2"/>
    </w:pPr>
    <w:rPr>
      <w:b/>
    </w:rPr>
  </w:style>
  <w:style w:type="paragraph" w:customStyle="1" w:styleId="LRLevel2Heading">
    <w:name w:val="LRLevel 2 Heading"/>
    <w:basedOn w:val="BodyText1"/>
    <w:next w:val="Level2Number"/>
    <w:pPr>
      <w:keepNext/>
      <w:tabs>
        <w:tab w:val="num" w:pos="720"/>
      </w:tabs>
      <w:ind w:hanging="720"/>
      <w:outlineLvl w:val="3"/>
    </w:pPr>
    <w:rPr>
      <w:b/>
    </w:rPr>
  </w:style>
  <w:style w:type="paragraph" w:customStyle="1" w:styleId="LRLevel3Heading">
    <w:name w:val="LRLevel 3 Heading"/>
    <w:basedOn w:val="BodyText1"/>
    <w:pPr>
      <w:keepNext/>
      <w:tabs>
        <w:tab w:val="num" w:pos="720"/>
      </w:tabs>
      <w:ind w:left="1440" w:hanging="720"/>
      <w:outlineLvl w:val="4"/>
    </w:pPr>
    <w:rPr>
      <w:b/>
    </w:rPr>
  </w:style>
  <w:style w:type="paragraph" w:customStyle="1" w:styleId="LRLevel4Heading">
    <w:name w:val="LRLevel 4 Heading"/>
    <w:basedOn w:val="BodyText1"/>
    <w:pPr>
      <w:keepNext/>
      <w:tabs>
        <w:tab w:val="num" w:pos="1440"/>
      </w:tabs>
      <w:ind w:left="2160" w:hanging="720"/>
      <w:outlineLvl w:val="5"/>
    </w:pPr>
    <w:rPr>
      <w:b/>
    </w:rPr>
  </w:style>
  <w:style w:type="paragraph" w:customStyle="1" w:styleId="LRLevel5Heading">
    <w:name w:val="LRLevel 5 Heading"/>
    <w:basedOn w:val="BodyText1"/>
    <w:pPr>
      <w:keepNext/>
      <w:tabs>
        <w:tab w:val="num" w:pos="1440"/>
      </w:tabs>
      <w:ind w:left="2880" w:hanging="720"/>
      <w:outlineLvl w:val="5"/>
    </w:pPr>
    <w:rPr>
      <w:b/>
    </w:rPr>
  </w:style>
  <w:style w:type="paragraph" w:customStyle="1" w:styleId="Level1Number">
    <w:name w:val="Level 1 Number"/>
    <w:basedOn w:val="BodyText"/>
    <w:pPr>
      <w:numPr>
        <w:numId w:val="4"/>
      </w:numPr>
      <w:outlineLvl w:val="2"/>
    </w:pPr>
  </w:style>
  <w:style w:type="paragraph" w:customStyle="1" w:styleId="Level1NumberNested">
    <w:name w:val="Level 1 Number Nested"/>
    <w:basedOn w:val="Level1Number"/>
  </w:style>
  <w:style w:type="paragraph" w:customStyle="1" w:styleId="Level2Number">
    <w:name w:val="Level 2 Number"/>
    <w:basedOn w:val="BodyText2"/>
    <w:pPr>
      <w:numPr>
        <w:ilvl w:val="1"/>
        <w:numId w:val="4"/>
      </w:numPr>
    </w:pPr>
  </w:style>
  <w:style w:type="paragraph" w:customStyle="1" w:styleId="Level2NumberNested">
    <w:name w:val="Level 2 Number Nested"/>
    <w:basedOn w:val="Level2Number"/>
  </w:style>
  <w:style w:type="paragraph" w:customStyle="1" w:styleId="Level3Number">
    <w:name w:val="Level 3 Number"/>
    <w:basedOn w:val="BodyText3"/>
    <w:pPr>
      <w:numPr>
        <w:ilvl w:val="2"/>
        <w:numId w:val="4"/>
      </w:numPr>
    </w:pPr>
  </w:style>
  <w:style w:type="paragraph" w:customStyle="1" w:styleId="Level3NumberNested">
    <w:name w:val="Level 3 Number Nested"/>
    <w:basedOn w:val="Level3Number"/>
  </w:style>
  <w:style w:type="paragraph" w:customStyle="1" w:styleId="Level4Number">
    <w:name w:val="Level 4 Number"/>
    <w:basedOn w:val="BodyText4"/>
    <w:pPr>
      <w:numPr>
        <w:ilvl w:val="3"/>
        <w:numId w:val="4"/>
      </w:numPr>
    </w:pPr>
  </w:style>
  <w:style w:type="paragraph" w:customStyle="1" w:styleId="Level4NumberNested">
    <w:name w:val="Level 4 Number Nested"/>
    <w:basedOn w:val="Level4Number"/>
  </w:style>
  <w:style w:type="paragraph" w:customStyle="1" w:styleId="Level5Number">
    <w:name w:val="Level 5 Number"/>
    <w:basedOn w:val="BodyText5"/>
    <w:pPr>
      <w:numPr>
        <w:ilvl w:val="4"/>
        <w:numId w:val="4"/>
      </w:numPr>
    </w:pPr>
  </w:style>
  <w:style w:type="paragraph" w:customStyle="1" w:styleId="Level5NumberNested">
    <w:name w:val="Level 5 Number Nested"/>
    <w:basedOn w:val="Level5Number"/>
  </w:style>
  <w:style w:type="paragraph" w:customStyle="1" w:styleId="Level6Number">
    <w:name w:val="Level 6 Number"/>
    <w:basedOn w:val="BodyText6"/>
    <w:pPr>
      <w:numPr>
        <w:ilvl w:val="5"/>
        <w:numId w:val="4"/>
      </w:numPr>
    </w:pPr>
  </w:style>
  <w:style w:type="paragraph" w:customStyle="1" w:styleId="Level6NumberNested">
    <w:name w:val="Level 6 Number Nested"/>
    <w:basedOn w:val="Level6Number"/>
  </w:style>
  <w:style w:type="paragraph" w:customStyle="1" w:styleId="Level7Number">
    <w:name w:val="Level 7 Number"/>
    <w:basedOn w:val="BodyText7"/>
    <w:pPr>
      <w:numPr>
        <w:ilvl w:val="6"/>
        <w:numId w:val="4"/>
      </w:numPr>
    </w:pPr>
  </w:style>
  <w:style w:type="paragraph" w:customStyle="1" w:styleId="Level7NumberNested">
    <w:name w:val="Level 7 Number Nested"/>
    <w:basedOn w:val="Level7Number"/>
  </w:style>
  <w:style w:type="paragraph" w:customStyle="1" w:styleId="Level8Number">
    <w:name w:val="Level 8 Number"/>
    <w:basedOn w:val="BodyText8"/>
  </w:style>
  <w:style w:type="paragraph" w:customStyle="1" w:styleId="Level8NumberNested">
    <w:name w:val="Level 8 Number Nested"/>
    <w:basedOn w:val="Level8Number"/>
  </w:style>
  <w:style w:type="paragraph" w:customStyle="1" w:styleId="Level9Number">
    <w:name w:val="Level 9 Number"/>
    <w:basedOn w:val="BodyText9"/>
  </w:style>
  <w:style w:type="paragraph" w:customStyle="1" w:styleId="Level9NumberNested">
    <w:name w:val="Level 9 Number Nested"/>
    <w:basedOn w:val="Level9Number"/>
  </w:style>
  <w:style w:type="paragraph" w:customStyle="1" w:styleId="LRLevel1Number">
    <w:name w:val="LRLevel 1 Number"/>
    <w:basedOn w:val="BodyText1"/>
    <w:pPr>
      <w:tabs>
        <w:tab w:val="num" w:pos="720"/>
      </w:tabs>
      <w:ind w:hanging="720"/>
    </w:pPr>
  </w:style>
  <w:style w:type="paragraph" w:customStyle="1" w:styleId="LRLevel2Number">
    <w:name w:val="LRLevel 2 Number"/>
    <w:basedOn w:val="BodyText1"/>
    <w:pPr>
      <w:tabs>
        <w:tab w:val="num" w:pos="720"/>
      </w:tabs>
      <w:ind w:hanging="720"/>
    </w:pPr>
  </w:style>
  <w:style w:type="paragraph" w:customStyle="1" w:styleId="LRLevel3Number">
    <w:name w:val="LRLevel 3 Number"/>
    <w:basedOn w:val="BodyText1"/>
    <w:pPr>
      <w:tabs>
        <w:tab w:val="num" w:pos="720"/>
      </w:tabs>
      <w:ind w:left="1440" w:hanging="720"/>
    </w:pPr>
  </w:style>
  <w:style w:type="paragraph" w:customStyle="1" w:styleId="LRLevel4Number">
    <w:name w:val="LRLevel 4 Number"/>
    <w:basedOn w:val="BodyText1"/>
    <w:pPr>
      <w:tabs>
        <w:tab w:val="num" w:pos="1440"/>
      </w:tabs>
      <w:ind w:left="2160" w:hanging="720"/>
    </w:pPr>
  </w:style>
  <w:style w:type="paragraph" w:customStyle="1" w:styleId="LRLevel5Number">
    <w:name w:val="LRLevel 5 Number"/>
    <w:basedOn w:val="BodyText1"/>
    <w:pPr>
      <w:tabs>
        <w:tab w:val="num" w:pos="2160"/>
      </w:tabs>
      <w:ind w:left="2880" w:hanging="720"/>
    </w:pPr>
  </w:style>
  <w:style w:type="paragraph" w:customStyle="1" w:styleId="LRLevel6Number">
    <w:name w:val="LRLevel 6 Number"/>
    <w:basedOn w:val="BodyText1"/>
    <w:pPr>
      <w:tabs>
        <w:tab w:val="num" w:pos="2880"/>
      </w:tabs>
      <w:ind w:left="2880" w:hanging="720"/>
    </w:pPr>
  </w:style>
  <w:style w:type="paragraph" w:customStyle="1" w:styleId="LRLevel7Number">
    <w:name w:val="LRLevel 7 Number"/>
    <w:basedOn w:val="BodyText1"/>
    <w:pPr>
      <w:tabs>
        <w:tab w:val="num" w:pos="2880"/>
      </w:tabs>
      <w:ind w:left="2880" w:hanging="720"/>
    </w:pPr>
  </w:style>
  <w:style w:type="paragraph" w:customStyle="1" w:styleId="LRLevel8Number">
    <w:name w:val="LRLevel 8 Number"/>
    <w:basedOn w:val="BodyText1"/>
    <w:pPr>
      <w:tabs>
        <w:tab w:val="num" w:pos="2880"/>
      </w:tabs>
      <w:ind w:left="2880" w:hanging="720"/>
    </w:pPr>
  </w:style>
  <w:style w:type="paragraph" w:customStyle="1" w:styleId="Schedule">
    <w:name w:val="Schedule"/>
    <w:basedOn w:val="BodyText"/>
    <w:next w:val="BodyText"/>
    <w:pPr>
      <w:pageBreakBefore/>
      <w:numPr>
        <w:numId w:val="5"/>
      </w:numPr>
      <w:pBdr>
        <w:bottom w:val="single" w:sz="4" w:space="1" w:color="7F7F7F"/>
      </w:pBdr>
      <w:spacing w:before="240"/>
      <w:jc w:val="center"/>
      <w:outlineLvl w:val="0"/>
    </w:pPr>
    <w:rPr>
      <w:b/>
      <w:caps/>
    </w:rPr>
  </w:style>
  <w:style w:type="paragraph" w:customStyle="1" w:styleId="ScheduleManual">
    <w:name w:val="Schedule Manual"/>
    <w:basedOn w:val="BodyText"/>
    <w:next w:val="BodyText"/>
    <w:pPr>
      <w:pageBreakBefore/>
      <w:spacing w:before="240"/>
      <w:jc w:val="center"/>
      <w:outlineLvl w:val="0"/>
    </w:pPr>
    <w:rPr>
      <w:caps/>
    </w:rPr>
  </w:style>
  <w:style w:type="paragraph" w:customStyle="1" w:styleId="ScheduleManualNested">
    <w:name w:val="Schedule Manual Nested"/>
    <w:basedOn w:val="ScheduleManual"/>
  </w:style>
  <w:style w:type="paragraph" w:customStyle="1" w:styleId="ScheduleText">
    <w:name w:val="Schedule Text"/>
    <w:basedOn w:val="BodyText"/>
    <w:next w:val="BodyText"/>
    <w:pPr>
      <w:pageBreakBefore/>
      <w:numPr>
        <w:numId w:val="9"/>
      </w:numPr>
      <w:spacing w:before="240"/>
      <w:jc w:val="center"/>
      <w:outlineLvl w:val="0"/>
    </w:pPr>
    <w:rPr>
      <w:caps/>
    </w:rPr>
  </w:style>
  <w:style w:type="paragraph" w:customStyle="1" w:styleId="SubSchedule">
    <w:name w:val="Sub Schedule"/>
    <w:basedOn w:val="BodyText"/>
    <w:next w:val="BodyText"/>
    <w:pPr>
      <w:outlineLvl w:val="1"/>
    </w:pPr>
    <w:rPr>
      <w:b/>
      <w:sz w:val="24"/>
      <w:szCs w:val="24"/>
    </w:rPr>
  </w:style>
  <w:style w:type="paragraph" w:customStyle="1" w:styleId="Part">
    <w:name w:val="Part"/>
    <w:basedOn w:val="BodyText"/>
    <w:next w:val="BodyText"/>
    <w:pPr>
      <w:numPr>
        <w:ilvl w:val="1"/>
        <w:numId w:val="5"/>
      </w:numPr>
      <w:jc w:val="center"/>
    </w:pPr>
    <w:rPr>
      <w:b/>
    </w:rPr>
  </w:style>
  <w:style w:type="paragraph" w:customStyle="1" w:styleId="PartText">
    <w:name w:val="Part Text"/>
    <w:basedOn w:val="BodyText"/>
    <w:next w:val="BodyText"/>
    <w:pPr>
      <w:numPr>
        <w:ilvl w:val="1"/>
        <w:numId w:val="5"/>
      </w:numPr>
      <w:jc w:val="center"/>
    </w:pPr>
    <w:rPr>
      <w:b/>
    </w:rPr>
  </w:style>
  <w:style w:type="paragraph" w:customStyle="1" w:styleId="Appendix">
    <w:name w:val="Appendix"/>
    <w:basedOn w:val="BodyText"/>
    <w:next w:val="BodyText"/>
    <w:pPr>
      <w:pageBreakBefore/>
      <w:numPr>
        <w:numId w:val="8"/>
      </w:numPr>
      <w:pBdr>
        <w:bottom w:val="single" w:sz="4" w:space="1" w:color="7F7F7F"/>
      </w:pBdr>
      <w:spacing w:before="240"/>
      <w:jc w:val="center"/>
      <w:outlineLvl w:val="0"/>
    </w:pPr>
    <w:rPr>
      <w:b/>
      <w:caps/>
    </w:rPr>
  </w:style>
  <w:style w:type="paragraph" w:customStyle="1" w:styleId="AppendixText">
    <w:name w:val="Appendix Text"/>
    <w:basedOn w:val="BodyText"/>
    <w:next w:val="BodyText"/>
    <w:pPr>
      <w:pageBreakBefore/>
      <w:numPr>
        <w:numId w:val="10"/>
      </w:numPr>
      <w:pBdr>
        <w:bottom w:val="single" w:sz="4" w:space="1" w:color="7F7F7F"/>
      </w:pBdr>
      <w:spacing w:before="240"/>
      <w:jc w:val="center"/>
      <w:outlineLvl w:val="0"/>
    </w:pPr>
    <w:rPr>
      <w:caps/>
    </w:rPr>
  </w:style>
  <w:style w:type="paragraph" w:customStyle="1" w:styleId="App1Heading">
    <w:name w:val="App 1 Heading"/>
    <w:basedOn w:val="App1Number"/>
    <w:pPr>
      <w:keepNext/>
    </w:pPr>
    <w:rPr>
      <w:b/>
    </w:rPr>
  </w:style>
  <w:style w:type="paragraph" w:customStyle="1" w:styleId="App1Number">
    <w:name w:val="App 1 Number"/>
    <w:basedOn w:val="BodyText"/>
    <w:pPr>
      <w:numPr>
        <w:ilvl w:val="1"/>
        <w:numId w:val="8"/>
      </w:numPr>
      <w:jc w:val="left"/>
    </w:pPr>
    <w:rPr>
      <w:bCs/>
    </w:rPr>
  </w:style>
  <w:style w:type="paragraph" w:customStyle="1" w:styleId="App2Heading">
    <w:name w:val="App 2 Heading"/>
    <w:basedOn w:val="App2Number"/>
    <w:pPr>
      <w:keepNext/>
    </w:pPr>
    <w:rPr>
      <w:b/>
    </w:rPr>
  </w:style>
  <w:style w:type="paragraph" w:customStyle="1" w:styleId="App2Number">
    <w:name w:val="App 2 Number"/>
    <w:basedOn w:val="BodyText"/>
    <w:pPr>
      <w:numPr>
        <w:ilvl w:val="2"/>
        <w:numId w:val="8"/>
      </w:numPr>
    </w:pPr>
  </w:style>
  <w:style w:type="paragraph" w:customStyle="1" w:styleId="App3Heading">
    <w:name w:val="App 3 Heading"/>
    <w:basedOn w:val="App3Number"/>
    <w:pPr>
      <w:keepNext/>
    </w:pPr>
    <w:rPr>
      <w:b/>
    </w:rPr>
  </w:style>
  <w:style w:type="paragraph" w:customStyle="1" w:styleId="App3Number">
    <w:name w:val="App 3 Number"/>
    <w:basedOn w:val="BodyText"/>
    <w:pPr>
      <w:numPr>
        <w:ilvl w:val="3"/>
        <w:numId w:val="8"/>
      </w:numPr>
    </w:pPr>
  </w:style>
  <w:style w:type="paragraph" w:customStyle="1" w:styleId="App4Heading">
    <w:name w:val="App 4 Heading"/>
    <w:basedOn w:val="App4Number"/>
    <w:pPr>
      <w:keepNext/>
    </w:pPr>
    <w:rPr>
      <w:b/>
    </w:rPr>
  </w:style>
  <w:style w:type="paragraph" w:customStyle="1" w:styleId="App4Number">
    <w:name w:val="App 4 Number"/>
    <w:basedOn w:val="BodyText"/>
    <w:pPr>
      <w:numPr>
        <w:ilvl w:val="4"/>
        <w:numId w:val="8"/>
      </w:numPr>
    </w:pPr>
  </w:style>
  <w:style w:type="paragraph" w:customStyle="1" w:styleId="App5Heading">
    <w:name w:val="App 5 Heading"/>
    <w:basedOn w:val="App5Number"/>
    <w:pPr>
      <w:keepNext/>
    </w:pPr>
    <w:rPr>
      <w:b/>
    </w:rPr>
  </w:style>
  <w:style w:type="paragraph" w:customStyle="1" w:styleId="App5Number">
    <w:name w:val="App 5 Number"/>
    <w:basedOn w:val="BodyText"/>
    <w:pPr>
      <w:numPr>
        <w:ilvl w:val="5"/>
        <w:numId w:val="8"/>
      </w:numPr>
    </w:pPr>
  </w:style>
  <w:style w:type="paragraph" w:customStyle="1" w:styleId="Sch1Number">
    <w:name w:val="Sch 1 Number"/>
    <w:basedOn w:val="BodyText1"/>
    <w:pPr>
      <w:numPr>
        <w:ilvl w:val="2"/>
        <w:numId w:val="5"/>
      </w:numPr>
    </w:pPr>
  </w:style>
  <w:style w:type="paragraph" w:customStyle="1" w:styleId="Sch1Heading">
    <w:name w:val="Sch 1 Heading"/>
    <w:basedOn w:val="Sch1Number"/>
    <w:next w:val="Sch1Number"/>
    <w:pPr>
      <w:keepNext/>
    </w:pPr>
    <w:rPr>
      <w:b/>
    </w:rPr>
  </w:style>
  <w:style w:type="paragraph" w:customStyle="1" w:styleId="Sch2Heading">
    <w:name w:val="Sch 2 Heading"/>
    <w:basedOn w:val="Sch2Number"/>
    <w:pPr>
      <w:keepNext/>
    </w:pPr>
    <w:rPr>
      <w:b/>
    </w:rPr>
  </w:style>
  <w:style w:type="paragraph" w:customStyle="1" w:styleId="Sch2Number">
    <w:name w:val="Sch 2 Number"/>
    <w:basedOn w:val="BodyText2"/>
    <w:pPr>
      <w:numPr>
        <w:ilvl w:val="3"/>
        <w:numId w:val="5"/>
      </w:numPr>
    </w:pPr>
  </w:style>
  <w:style w:type="paragraph" w:customStyle="1" w:styleId="Sch3Heading">
    <w:name w:val="Sch 3 Heading"/>
    <w:basedOn w:val="Sch3Number"/>
    <w:pPr>
      <w:keepNext/>
    </w:pPr>
    <w:rPr>
      <w:b/>
    </w:rPr>
  </w:style>
  <w:style w:type="paragraph" w:customStyle="1" w:styleId="Sch3Number">
    <w:name w:val="Sch 3 Number"/>
    <w:basedOn w:val="BodyText3"/>
    <w:pPr>
      <w:numPr>
        <w:ilvl w:val="4"/>
        <w:numId w:val="5"/>
      </w:numPr>
    </w:pPr>
  </w:style>
  <w:style w:type="paragraph" w:customStyle="1" w:styleId="Sch4Heading">
    <w:name w:val="Sch 4 Heading"/>
    <w:basedOn w:val="Sch4Number"/>
    <w:pPr>
      <w:keepNext/>
    </w:pPr>
    <w:rPr>
      <w:b/>
    </w:rPr>
  </w:style>
  <w:style w:type="paragraph" w:customStyle="1" w:styleId="Sch4Number">
    <w:name w:val="Sch 4 Number"/>
    <w:basedOn w:val="BodyText4"/>
    <w:pPr>
      <w:numPr>
        <w:ilvl w:val="5"/>
        <w:numId w:val="5"/>
      </w:numPr>
    </w:pPr>
  </w:style>
  <w:style w:type="paragraph" w:customStyle="1" w:styleId="Sch5Heading">
    <w:name w:val="Sch 5 Heading"/>
    <w:basedOn w:val="Sch5Number"/>
    <w:pPr>
      <w:keepNext/>
    </w:pPr>
    <w:rPr>
      <w:b/>
    </w:rPr>
  </w:style>
  <w:style w:type="paragraph" w:customStyle="1" w:styleId="Sch5Number">
    <w:name w:val="Sch 5 Number"/>
    <w:basedOn w:val="BodyText5"/>
    <w:pPr>
      <w:numPr>
        <w:ilvl w:val="6"/>
        <w:numId w:val="5"/>
      </w:numPr>
    </w:pPr>
  </w:style>
  <w:style w:type="paragraph" w:customStyle="1" w:styleId="Sch6Number">
    <w:name w:val="Sch 6 Number"/>
    <w:basedOn w:val="BodyText6"/>
    <w:pPr>
      <w:numPr>
        <w:ilvl w:val="7"/>
        <w:numId w:val="5"/>
      </w:numPr>
    </w:pPr>
  </w:style>
  <w:style w:type="paragraph" w:customStyle="1" w:styleId="Sch7Number">
    <w:name w:val="Sch 7 Number"/>
    <w:basedOn w:val="BodyText7"/>
    <w:pPr>
      <w:numPr>
        <w:ilvl w:val="8"/>
        <w:numId w:val="5"/>
      </w:numPr>
    </w:pPr>
  </w:style>
  <w:style w:type="paragraph" w:customStyle="1" w:styleId="Sch8Number">
    <w:name w:val="Sch 8 Number"/>
    <w:basedOn w:val="BodyText8"/>
  </w:style>
  <w:style w:type="paragraph" w:customStyle="1" w:styleId="Sch9Number">
    <w:name w:val="Sch 9 Number"/>
    <w:basedOn w:val="BodyText9"/>
  </w:style>
  <w:style w:type="paragraph" w:customStyle="1" w:styleId="Section">
    <w:name w:val="Section"/>
    <w:basedOn w:val="BodyText"/>
    <w:next w:val="BodyText"/>
    <w:pPr>
      <w:keepNext/>
      <w:spacing w:before="240"/>
      <w:outlineLvl w:val="1"/>
    </w:pPr>
    <w:rPr>
      <w:b/>
      <w:sz w:val="32"/>
      <w:szCs w:val="32"/>
    </w:rPr>
  </w:style>
  <w:style w:type="paragraph" w:styleId="Subtitle">
    <w:name w:val="Subtitle"/>
    <w:basedOn w:val="BodyText"/>
    <w:qFormat/>
    <w:pPr>
      <w:keepNext/>
      <w:spacing w:before="240"/>
      <w:jc w:val="center"/>
      <w:outlineLvl w:val="1"/>
    </w:pPr>
    <w:rPr>
      <w:b/>
    </w:rPr>
  </w:style>
  <w:style w:type="paragraph" w:styleId="TOCHeading">
    <w:name w:val="TOC Heading"/>
    <w:basedOn w:val="BodyText"/>
    <w:qFormat/>
    <w:pPr>
      <w:keepLines/>
      <w:spacing w:before="240"/>
    </w:pPr>
    <w:rPr>
      <w:b/>
      <w:sz w:val="24"/>
      <w:szCs w:val="24"/>
    </w:rPr>
  </w:style>
  <w:style w:type="paragraph" w:customStyle="1" w:styleId="TOCSubheading">
    <w:name w:val="TOC Subheading"/>
    <w:basedOn w:val="TOC1"/>
    <w:next w:val="TOC1"/>
    <w:pPr>
      <w:pBdr>
        <w:bottom w:val="single" w:sz="4" w:space="1" w:color="7F7F7F"/>
      </w:pBdr>
    </w:pPr>
    <w:rPr>
      <w:sz w:val="28"/>
      <w:szCs w:val="28"/>
    </w:rPr>
  </w:style>
  <w:style w:type="paragraph" w:styleId="TOC1">
    <w:name w:val="toc 1"/>
    <w:basedOn w:val="BodyText"/>
    <w:rPr>
      <w:noProof/>
    </w:rPr>
  </w:style>
  <w:style w:type="paragraph" w:styleId="TOC2">
    <w:name w:val="toc 2"/>
    <w:basedOn w:val="BodyText"/>
    <w:rPr>
      <w:i/>
      <w:noProof/>
      <w:color w:val="4B4B4B"/>
    </w:rPr>
  </w:style>
  <w:style w:type="paragraph" w:styleId="TOC3">
    <w:name w:val="toc 3"/>
    <w:basedOn w:val="BodyText"/>
    <w:rPr>
      <w:noProof/>
    </w:rPr>
  </w:style>
  <w:style w:type="paragraph" w:styleId="Footer">
    <w:name w:val="footer"/>
    <w:basedOn w:val="Header"/>
    <w:pPr>
      <w:spacing w:after="0" w:line="180" w:lineRule="auto"/>
    </w:pPr>
  </w:style>
  <w:style w:type="paragraph" w:styleId="Header">
    <w:name w:val="header"/>
    <w:basedOn w:val="BodyText"/>
    <w:rPr>
      <w:sz w:val="16"/>
      <w:szCs w:val="16"/>
    </w:rPr>
  </w:style>
  <w:style w:type="paragraph" w:styleId="Date">
    <w:name w:val="Date"/>
    <w:basedOn w:val="BodyText"/>
    <w:next w:val="BodyText"/>
  </w:style>
  <w:style w:type="paragraph" w:customStyle="1" w:styleId="HorizontalRule">
    <w:name w:val="Horizontal Rule"/>
    <w:basedOn w:val="BodyText"/>
    <w:pPr>
      <w:pBdr>
        <w:top w:val="single" w:sz="4" w:space="1" w:color="auto"/>
      </w:pBdr>
      <w:jc w:val="center"/>
    </w:pPr>
  </w:style>
  <w:style w:type="paragraph" w:customStyle="1" w:styleId="CourtFormCentre">
    <w:name w:val="Court Form Centre"/>
    <w:basedOn w:val="CourtFormLeft"/>
    <w:pPr>
      <w:jc w:val="center"/>
    </w:pPr>
  </w:style>
  <w:style w:type="paragraph" w:customStyle="1" w:styleId="CourtFormJustified">
    <w:name w:val="Court Form Justified"/>
    <w:basedOn w:val="CourtFormLeft"/>
  </w:style>
  <w:style w:type="paragraph" w:customStyle="1" w:styleId="CourtFormLeft">
    <w:name w:val="Court Form Left"/>
    <w:basedOn w:val="BodyText"/>
  </w:style>
  <w:style w:type="paragraph" w:customStyle="1" w:styleId="CourtFormRight">
    <w:name w:val="Court Form Right"/>
    <w:basedOn w:val="CourtFormLeft"/>
    <w:pPr>
      <w:jc w:val="right"/>
    </w:pPr>
  </w:style>
  <w:style w:type="paragraph" w:styleId="Title">
    <w:name w:val="Title"/>
    <w:basedOn w:val="BodyText"/>
    <w:qFormat/>
    <w:pPr>
      <w:spacing w:before="240" w:after="60"/>
      <w:jc w:val="center"/>
    </w:pPr>
    <w:rPr>
      <w:b/>
      <w:sz w:val="32"/>
      <w:szCs w:val="32"/>
    </w:rPr>
  </w:style>
  <w:style w:type="paragraph" w:customStyle="1" w:styleId="Definition">
    <w:name w:val="Definition"/>
    <w:basedOn w:val="BodyText"/>
    <w:pPr>
      <w:numPr>
        <w:numId w:val="12"/>
      </w:numPr>
    </w:pPr>
  </w:style>
  <w:style w:type="paragraph" w:customStyle="1" w:styleId="Definition1">
    <w:name w:val="Definition 1"/>
    <w:basedOn w:val="BodyText"/>
    <w:pPr>
      <w:numPr>
        <w:ilvl w:val="1"/>
        <w:numId w:val="12"/>
      </w:numPr>
    </w:pPr>
  </w:style>
  <w:style w:type="paragraph" w:customStyle="1" w:styleId="Definition2">
    <w:name w:val="Definition 2"/>
    <w:basedOn w:val="Definition"/>
    <w:pPr>
      <w:numPr>
        <w:ilvl w:val="2"/>
      </w:numPr>
    </w:pPr>
  </w:style>
  <w:style w:type="paragraph" w:customStyle="1" w:styleId="Definition3">
    <w:name w:val="Definition 3"/>
    <w:basedOn w:val="Definition"/>
    <w:pPr>
      <w:numPr>
        <w:ilvl w:val="3"/>
      </w:numPr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-Definitions">
    <w:name w:val="Table-Definitions"/>
    <w:rPr>
      <w:rFonts w:ascii="Arial" w:hAnsi="Arial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ayer">
    <w:name w:val="Prayer"/>
    <w:basedOn w:val="BodyText"/>
    <w:pPr>
      <w:numPr>
        <w:numId w:val="11"/>
      </w:numPr>
    </w:pPr>
  </w:style>
  <w:style w:type="paragraph" w:customStyle="1" w:styleId="Prayer2">
    <w:name w:val="Prayer2"/>
    <w:basedOn w:val="BodyText"/>
    <w:pPr>
      <w:numPr>
        <w:ilvl w:val="1"/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Niekirk</dc:creator>
  <cp:keywords/>
  <cp:lastModifiedBy>Malcolm Niekirk</cp:lastModifiedBy>
  <cp:revision>2</cp:revision>
  <cp:lastPrinted>1601-01-01T00:00:00Z</cp:lastPrinted>
  <dcterms:created xsi:type="dcterms:W3CDTF">2021-01-05T14:41:00Z</dcterms:created>
  <dcterms:modified xsi:type="dcterms:W3CDTF">2021-01-05T14:41:00Z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Version">
    <vt:i4>2</vt:i4>
  </property>
  <property fmtid="{D5CDD505-2E9C-101B-9397-08002B2CF9AE}" pid="3" name="configFound">
    <vt:lpwstr/>
  </property>
  <property fmtid="{D5CDD505-2E9C-101B-9397-08002B2CF9AE}" pid="4" name="OriginalDocId">
    <vt:lpwstr>0OL8_3500838</vt:lpwstr>
  </property>
  <property fmtid="{D5CDD505-2E9C-101B-9397-08002B2CF9AE}" pid="5" name="OriginalDocTitle">
    <vt:lpwstr>Consent protocol (administration)</vt:lpwstr>
  </property>
  <property fmtid="{D5CDD505-2E9C-101B-9397-08002B2CF9AE}" pid="6" name="OriginalPublishDate">
    <vt:lpwstr/>
  </property>
  <property fmtid="{D5CDD505-2E9C-101B-9397-08002B2CF9AE}" pid="7" name="OriginalPublisher">
    <vt:lpwstr>LexisNexis</vt:lpwstr>
  </property>
  <property fmtid="{D5CDD505-2E9C-101B-9397-08002B2CF9AE}" pid="8" name="OriginalTemplate">
    <vt:lpwstr>ukdeg</vt:lpwstr>
  </property>
  <property fmtid="{D5CDD505-2E9C-101B-9397-08002B2CF9AE}" pid="9" name="TopicMap">
    <vt:lpwstr>RESTRUCTURINGANDINSOLVENCY::Corporate insolvency processes::Administration ::93588::93592::Precedents</vt:lpwstr>
  </property>
  <property fmtid="{D5CDD505-2E9C-101B-9397-08002B2CF9AE}" pid="10" name="VersionConfig">
    <vt:lpwstr>234.50</vt:lpwstr>
  </property>
  <property fmtid="{D5CDD505-2E9C-101B-9397-08002B2CF9AE}" pid="11" name="VersionCustomerTemplate">
    <vt:lpwstr>2.00</vt:lpwstr>
  </property>
  <property fmtid="{D5CDD505-2E9C-101B-9397-08002B2CF9AE}" pid="12" name="VersionMapping">
    <vt:lpwstr>0.15</vt:lpwstr>
  </property>
  <property fmtid="{D5CDD505-2E9C-101B-9397-08002B2CF9AE}" pid="13" name="VersionOptions">
    <vt:lpwstr>6.00</vt:lpwstr>
  </property>
  <property fmtid="{D5CDD505-2E9C-101B-9397-08002B2CF9AE}" pid="14" name="VersionPipeline">
    <vt:lpwstr>3.04</vt:lpwstr>
  </property>
  <property fmtid="{D5CDD505-2E9C-101B-9397-08002B2CF9AE}" pid="15" name="VersionStep0Pipeline">
    <vt:lpwstr/>
  </property>
  <property fmtid="{D5CDD505-2E9C-101B-9397-08002B2CF9AE}" pid="16" name="xsltAuthor">
    <vt:lpwstr>YourStyle Process</vt:lpwstr>
  </property>
  <property fmtid="{D5CDD505-2E9C-101B-9397-08002B2CF9AE}" pid="17" name="xsltConversion">
    <vt:lpwstr>expanded-transform.xsl</vt:lpwstr>
  </property>
  <property fmtid="{D5CDD505-2E9C-101B-9397-08002B2CF9AE}" pid="18" name="YourStyleCustomerName">
    <vt:lpwstr>UKDEG</vt:lpwstr>
  </property>
</Properties>
</file>